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432D8" w14:textId="27C1C368" w:rsidR="000D7F95" w:rsidRDefault="00460CF5">
      <w:pPr>
        <w:rPr>
          <w:rFonts w:ascii="Book Antiqua" w:eastAsia="Times New Roman" w:hAnsi="Book Antiqua" w:cs="Times New Roman"/>
          <w:color w:val="373737"/>
          <w:sz w:val="24"/>
          <w:szCs w:val="24"/>
          <w:lang w:eastAsia="it-IT"/>
        </w:rPr>
      </w:pPr>
      <w:bookmarkStart w:id="0" w:name="_Hlk53839983"/>
      <w:bookmarkEnd w:id="0"/>
      <w:r>
        <w:rPr>
          <w:noProof/>
          <w:lang w:eastAsia="it-IT"/>
        </w:rPr>
        <w:drawing>
          <wp:anchor distT="0" distB="0" distL="114300" distR="114300" simplePos="0" relativeHeight="251661312" behindDoc="0" locked="0" layoutInCell="1" allowOverlap="1" wp14:anchorId="625BC477" wp14:editId="48324D0D">
            <wp:simplePos x="363071" y="672353"/>
            <wp:positionH relativeFrom="margin">
              <wp:align>left</wp:align>
            </wp:positionH>
            <wp:positionV relativeFrom="margin">
              <wp:align>top</wp:align>
            </wp:positionV>
            <wp:extent cx="4020185" cy="547497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9804" t="9484" r="8892" b="12090"/>
                    <a:stretch/>
                  </pic:blipFill>
                  <pic:spPr bwMode="auto">
                    <a:xfrm>
                      <a:off x="0" y="0"/>
                      <a:ext cx="4024142" cy="54799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92E81" w14:textId="23E76774" w:rsidR="000D7F95" w:rsidRDefault="000D7F95">
      <w:pPr>
        <w:rPr>
          <w:rFonts w:ascii="Book Antiqua" w:eastAsia="Times New Roman" w:hAnsi="Book Antiqua" w:cs="Times New Roman"/>
          <w:color w:val="373737"/>
          <w:sz w:val="24"/>
          <w:szCs w:val="24"/>
          <w:lang w:eastAsia="it-IT"/>
        </w:rPr>
      </w:pPr>
      <w:r>
        <w:rPr>
          <w:rFonts w:ascii="Book Antiqua" w:eastAsia="Times New Roman" w:hAnsi="Book Antiqua" w:cs="Times New Roman"/>
          <w:color w:val="373737"/>
          <w:sz w:val="24"/>
          <w:szCs w:val="24"/>
          <w:lang w:eastAsia="it-IT"/>
        </w:rPr>
        <w:t xml:space="preserve"> </w:t>
      </w:r>
    </w:p>
    <w:p w14:paraId="7F789093" w14:textId="524E7D2D" w:rsidR="00460CF5" w:rsidRDefault="00460CF5">
      <w:pPr>
        <w:rPr>
          <w:rFonts w:ascii="Book Antiqua" w:eastAsia="Times New Roman" w:hAnsi="Book Antiqua" w:cs="Times New Roman"/>
          <w:color w:val="373737"/>
          <w:sz w:val="24"/>
          <w:szCs w:val="24"/>
          <w:lang w:eastAsia="it-IT"/>
        </w:rPr>
      </w:pPr>
    </w:p>
    <w:p w14:paraId="28250A8E" w14:textId="3012AFF2" w:rsidR="00460CF5" w:rsidRDefault="00460CF5">
      <w:pPr>
        <w:rPr>
          <w:rFonts w:ascii="Book Antiqua" w:eastAsia="Times New Roman" w:hAnsi="Book Antiqua" w:cs="Times New Roman"/>
          <w:color w:val="373737"/>
          <w:sz w:val="24"/>
          <w:szCs w:val="24"/>
          <w:lang w:eastAsia="it-IT"/>
        </w:rPr>
      </w:pPr>
    </w:p>
    <w:p w14:paraId="57F49FE5" w14:textId="1BF1DB8B" w:rsidR="00460CF5" w:rsidRDefault="00460CF5">
      <w:pPr>
        <w:rPr>
          <w:rFonts w:ascii="Book Antiqua" w:eastAsia="Times New Roman" w:hAnsi="Book Antiqua" w:cs="Times New Roman"/>
          <w:color w:val="373737"/>
          <w:sz w:val="24"/>
          <w:szCs w:val="24"/>
          <w:lang w:eastAsia="it-IT"/>
        </w:rPr>
      </w:pPr>
    </w:p>
    <w:p w14:paraId="448DC003" w14:textId="61D4AA11" w:rsidR="00460CF5" w:rsidRDefault="00460CF5">
      <w:pPr>
        <w:rPr>
          <w:rFonts w:ascii="Book Antiqua" w:eastAsia="Times New Roman" w:hAnsi="Book Antiqua" w:cs="Times New Roman"/>
          <w:color w:val="373737"/>
          <w:sz w:val="24"/>
          <w:szCs w:val="24"/>
          <w:lang w:eastAsia="it-IT"/>
        </w:rPr>
      </w:pPr>
    </w:p>
    <w:p w14:paraId="1F78F93E" w14:textId="4FD60B0B" w:rsidR="00460CF5" w:rsidRDefault="00460CF5">
      <w:pPr>
        <w:rPr>
          <w:rFonts w:ascii="Book Antiqua" w:eastAsia="Times New Roman" w:hAnsi="Book Antiqua" w:cs="Times New Roman"/>
          <w:color w:val="373737"/>
          <w:sz w:val="24"/>
          <w:szCs w:val="24"/>
          <w:lang w:eastAsia="it-IT"/>
        </w:rPr>
      </w:pPr>
    </w:p>
    <w:p w14:paraId="055D3858" w14:textId="28802489" w:rsidR="00460CF5" w:rsidRDefault="00460CF5">
      <w:pPr>
        <w:rPr>
          <w:rFonts w:ascii="Book Antiqua" w:eastAsia="Times New Roman" w:hAnsi="Book Antiqua" w:cs="Times New Roman"/>
          <w:color w:val="373737"/>
          <w:sz w:val="24"/>
          <w:szCs w:val="24"/>
          <w:lang w:eastAsia="it-IT"/>
        </w:rPr>
      </w:pPr>
      <w:r>
        <w:rPr>
          <w:rFonts w:ascii="Book Antiqua" w:eastAsia="Times New Roman" w:hAnsi="Book Antiqua" w:cs="Times New Roman"/>
          <w:noProof/>
          <w:color w:val="373737"/>
          <w:sz w:val="24"/>
          <w:szCs w:val="24"/>
          <w:lang w:eastAsia="it-IT"/>
        </w:rPr>
        <mc:AlternateContent>
          <mc:Choice Requires="wps">
            <w:drawing>
              <wp:anchor distT="0" distB="0" distL="114300" distR="114300" simplePos="0" relativeHeight="251662336" behindDoc="0" locked="0" layoutInCell="1" allowOverlap="1" wp14:anchorId="51C05A13" wp14:editId="1E6949DE">
                <wp:simplePos x="0" y="0"/>
                <wp:positionH relativeFrom="page">
                  <wp:posOffset>2098021</wp:posOffset>
                </wp:positionH>
                <wp:positionV relativeFrom="paragraph">
                  <wp:posOffset>210503</wp:posOffset>
                </wp:positionV>
                <wp:extent cx="5276514" cy="833120"/>
                <wp:effectExtent l="0" t="0" r="0" b="0"/>
                <wp:wrapNone/>
                <wp:docPr id="13" name="Casella di testo 13"/>
                <wp:cNvGraphicFramePr/>
                <a:graphic xmlns:a="http://schemas.openxmlformats.org/drawingml/2006/main">
                  <a:graphicData uri="http://schemas.microsoft.com/office/word/2010/wordprocessingShape">
                    <wps:wsp>
                      <wps:cNvSpPr txBox="1"/>
                      <wps:spPr>
                        <a:xfrm rot="16200000">
                          <a:off x="0" y="0"/>
                          <a:ext cx="5276514" cy="833120"/>
                        </a:xfrm>
                        <a:prstGeom prst="rect">
                          <a:avLst/>
                        </a:prstGeom>
                        <a:noFill/>
                        <a:ln w="6350">
                          <a:noFill/>
                        </a:ln>
                      </wps:spPr>
                      <wps:txbx>
                        <w:txbxContent>
                          <w:p w14:paraId="1CF27C80" w14:textId="02FF3251" w:rsidR="00460CF5" w:rsidRPr="00460CF5" w:rsidRDefault="00460CF5">
                            <w:pPr>
                              <w:rPr>
                                <w:smallCaps/>
                              </w:rPr>
                            </w:pPr>
                            <w:r w:rsidRPr="00460CF5">
                              <w:rPr>
                                <w:rFonts w:ascii="Book Antiqua" w:hAnsi="Book Antiqua"/>
                                <w:smallCaps/>
                                <w:sz w:val="36"/>
                                <w:szCs w:val="36"/>
                              </w:rPr>
                              <w:t>Lo presero con sé e gli esposero con maggiore accuratezza la via di Dio</w:t>
                            </w:r>
                            <w:r w:rsidRPr="00460CF5">
                              <w:rPr>
                                <w:rFonts w:ascii="Book Antiqua" w:eastAsia="Times New Roman" w:hAnsi="Book Antiqua" w:cs="Times New Roman"/>
                                <w:smallCaps/>
                                <w:color w:val="373737"/>
                                <w:sz w:val="36"/>
                                <w:szCs w:val="36"/>
                                <w:lang w:eastAsia="it-IT"/>
                              </w:rPr>
                              <w:t xml:space="preserve"> </w:t>
                            </w:r>
                            <w:r w:rsidRPr="00663415">
                              <w:rPr>
                                <w:rFonts w:ascii="Book Antiqua" w:eastAsia="Times New Roman" w:hAnsi="Book Antiqua" w:cs="Times New Roman"/>
                                <w:i/>
                                <w:iCs/>
                                <w:smallCaps/>
                                <w:color w:val="373737"/>
                                <w:lang w:eastAsia="it-IT"/>
                              </w:rPr>
                              <w:t>At 18,26b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05A13" id="_x0000_t202" coordsize="21600,21600" o:spt="202" path="m,l,21600r21600,l21600,xe">
                <v:stroke joinstyle="miter"/>
                <v:path gradientshapeok="t" o:connecttype="rect"/>
              </v:shapetype>
              <v:shape id="Casella di testo 13" o:spid="_x0000_s1026" type="#_x0000_t202" style="position:absolute;margin-left:165.2pt;margin-top:16.6pt;width:415.45pt;height:65.6pt;rotation:-90;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K7PAIAAGoEAAAOAAAAZHJzL2Uyb0RvYy54bWysVE1v2zAMvQ/YfxB0Xxznq10Qp8hSdBgQ&#10;tAXaoWdFlhMDsqhJSu3s1+9JTrKi22mYDwJFUvx4j/Tipms0e1XO12QKng+GnCkjqazNruDfn+8+&#10;XXPmgzCl0GRUwY/K85vlxw+L1s7ViPakS+UYghg/b23B9yHYeZZ5uVeN8AOyysBYkWtEwNXtstKJ&#10;FtEbnY2Gw1nWkiutI6m8h/a2N/Jlil9VSoaHqvIqMF1w1BbS6dK5jWe2XIj5zgm7r+WpDPEPVTSi&#10;Nkh6CXUrgmAHV/8RqqmlI09VGEhqMqqqWqrUA7rJh++6edoLq1IvAMfbC0z+/4WV96+PjtUluBtz&#10;ZkQDjtbCK60FK2sWlA/EYAJOrfVzuD9ZPAjdF+rw5qz3UMb2u8o1zBFgzmegB19CBX0yuIOA4wV0&#10;1QUmoZyOrmbTfMKZhO16PM5HiZWsDxaDWufDV0UNi0LBHUhNUcXrxgcUBtezS3Q3dFdrnYjVhrUF&#10;n42nfRkXC15og4expb70KIVu25363FJ5RJupE1TtrbyrkXwjfHgUDhMCJaY+POCoNCEJnSTO9uR+&#10;/k0f/UEcrJy1mLiC+x8H4RRn+psBpZ/zySSOaLpMplfAgbm3lu1bizk0a8JQ56m6JEb/oM9i5ah5&#10;wXKsYlaYhJHIXfBwFteh3wMsl1SrVXLCUFoRNubJyhj6jP5z9yKcPeEfwNw9nWdTzN/R0Pv2RKwO&#10;gao6cRQB7lE94Y6BTtSdli9uzNt78vr9i1j+AgAA//8DAFBLAwQUAAYACAAAACEAq1zPSuIAAAAM&#10;AQAADwAAAGRycy9kb3ducmV2LnhtbEyPQU+DQBCF7yb+h82YeGuXpRYRGZrGxDQePBRN9LjACCg7&#10;S9htS/31ric9Tt6X977JN7MZxJEm11tGUMsIBHFtm55bhNeXx0UKwnnNjR4sE8KZHGyKy4tcZ409&#10;8Z6OpW9FKGGXaYTO+zGT0tUdGe2WdiQO2YedjPbhnFrZTPoUys0g4yhKpNE9h4VOj/TQUf1VHgzC&#10;p3HVXfpN6m27O5v4uXwfn3YW8fpq3t6D8DT7Pxh+9YM6FMGpsgdunBgQkjRaBRRhsVLJLYiApEqt&#10;QVQIa3UTgyxy+f+J4gcAAP//AwBQSwECLQAUAAYACAAAACEAtoM4kv4AAADhAQAAEwAAAAAAAAAA&#10;AAAAAAAAAAAAW0NvbnRlbnRfVHlwZXNdLnhtbFBLAQItABQABgAIAAAAIQA4/SH/1gAAAJQBAAAL&#10;AAAAAAAAAAAAAAAAAC8BAABfcmVscy8ucmVsc1BLAQItABQABgAIAAAAIQARGlK7PAIAAGoEAAAO&#10;AAAAAAAAAAAAAAAAAC4CAABkcnMvZTJvRG9jLnhtbFBLAQItABQABgAIAAAAIQCrXM9K4gAAAAwB&#10;AAAPAAAAAAAAAAAAAAAAAJYEAABkcnMvZG93bnJldi54bWxQSwUGAAAAAAQABADzAAAApQUAAAAA&#10;" filled="f" stroked="f" strokeweight=".5pt">
                <v:textbox>
                  <w:txbxContent>
                    <w:p w14:paraId="1CF27C80" w14:textId="02FF3251" w:rsidR="00460CF5" w:rsidRPr="00460CF5" w:rsidRDefault="00460CF5">
                      <w:pPr>
                        <w:rPr>
                          <w:smallCaps/>
                        </w:rPr>
                      </w:pPr>
                      <w:r w:rsidRPr="00460CF5">
                        <w:rPr>
                          <w:rFonts w:ascii="Book Antiqua" w:hAnsi="Book Antiqua"/>
                          <w:smallCaps/>
                          <w:sz w:val="36"/>
                          <w:szCs w:val="36"/>
                        </w:rPr>
                        <w:t>Lo presero con sé e gli esposero con maggiore accuratezza la via di Dio</w:t>
                      </w:r>
                      <w:r w:rsidRPr="00460CF5">
                        <w:rPr>
                          <w:rFonts w:ascii="Book Antiqua" w:eastAsia="Times New Roman" w:hAnsi="Book Antiqua" w:cs="Times New Roman"/>
                          <w:smallCaps/>
                          <w:color w:val="373737"/>
                          <w:sz w:val="36"/>
                          <w:szCs w:val="36"/>
                          <w:lang w:eastAsia="it-IT"/>
                        </w:rPr>
                        <w:t xml:space="preserve"> </w:t>
                      </w:r>
                      <w:r w:rsidRPr="00663415">
                        <w:rPr>
                          <w:rFonts w:ascii="Book Antiqua" w:eastAsia="Times New Roman" w:hAnsi="Book Antiqua" w:cs="Times New Roman"/>
                          <w:i/>
                          <w:iCs/>
                          <w:smallCaps/>
                          <w:color w:val="373737"/>
                          <w:lang w:eastAsia="it-IT"/>
                        </w:rPr>
                        <w:t>At 18,26b</w:t>
                      </w:r>
                    </w:p>
                  </w:txbxContent>
                </v:textbox>
                <w10:wrap anchorx="page"/>
              </v:shape>
            </w:pict>
          </mc:Fallback>
        </mc:AlternateContent>
      </w:r>
    </w:p>
    <w:p w14:paraId="1C83CD4B" w14:textId="7542A2E6" w:rsidR="00460CF5" w:rsidRDefault="00460CF5">
      <w:pPr>
        <w:rPr>
          <w:rFonts w:ascii="Book Antiqua" w:eastAsia="Times New Roman" w:hAnsi="Book Antiqua" w:cs="Times New Roman"/>
          <w:color w:val="373737"/>
          <w:sz w:val="24"/>
          <w:szCs w:val="24"/>
          <w:lang w:eastAsia="it-IT"/>
        </w:rPr>
      </w:pPr>
    </w:p>
    <w:p w14:paraId="293DC29E" w14:textId="7B08E989" w:rsidR="00460CF5" w:rsidRDefault="00460CF5">
      <w:pPr>
        <w:rPr>
          <w:rFonts w:ascii="Book Antiqua" w:eastAsia="Times New Roman" w:hAnsi="Book Antiqua" w:cs="Times New Roman"/>
          <w:color w:val="373737"/>
          <w:sz w:val="24"/>
          <w:szCs w:val="24"/>
          <w:lang w:eastAsia="it-IT"/>
        </w:rPr>
      </w:pPr>
    </w:p>
    <w:p w14:paraId="179B7B2F" w14:textId="22F86D96" w:rsidR="00460CF5" w:rsidRDefault="00460CF5">
      <w:pPr>
        <w:rPr>
          <w:rFonts w:ascii="Book Antiqua" w:eastAsia="Times New Roman" w:hAnsi="Book Antiqua" w:cs="Times New Roman"/>
          <w:color w:val="373737"/>
          <w:sz w:val="24"/>
          <w:szCs w:val="24"/>
          <w:lang w:eastAsia="it-IT"/>
        </w:rPr>
      </w:pPr>
    </w:p>
    <w:p w14:paraId="7A4A2A86" w14:textId="5D2BCECF" w:rsidR="00460CF5" w:rsidRDefault="00460CF5">
      <w:pPr>
        <w:rPr>
          <w:rFonts w:ascii="Book Antiqua" w:eastAsia="Times New Roman" w:hAnsi="Book Antiqua" w:cs="Times New Roman"/>
          <w:color w:val="373737"/>
          <w:sz w:val="24"/>
          <w:szCs w:val="24"/>
          <w:lang w:eastAsia="it-IT"/>
        </w:rPr>
      </w:pPr>
    </w:p>
    <w:p w14:paraId="7BFA5BBD" w14:textId="73C194AC" w:rsidR="00460CF5" w:rsidRDefault="00460CF5">
      <w:pPr>
        <w:rPr>
          <w:rFonts w:ascii="Book Antiqua" w:eastAsia="Times New Roman" w:hAnsi="Book Antiqua" w:cs="Times New Roman"/>
          <w:color w:val="373737"/>
          <w:sz w:val="24"/>
          <w:szCs w:val="24"/>
          <w:lang w:eastAsia="it-IT"/>
        </w:rPr>
      </w:pPr>
    </w:p>
    <w:p w14:paraId="2DDDC472" w14:textId="2FC602CF" w:rsidR="00460CF5" w:rsidRDefault="00460CF5">
      <w:pPr>
        <w:rPr>
          <w:rFonts w:ascii="Book Antiqua" w:eastAsia="Times New Roman" w:hAnsi="Book Antiqua" w:cs="Times New Roman"/>
          <w:color w:val="373737"/>
          <w:sz w:val="24"/>
          <w:szCs w:val="24"/>
          <w:lang w:eastAsia="it-IT"/>
        </w:rPr>
      </w:pPr>
    </w:p>
    <w:p w14:paraId="5A669E48" w14:textId="2DD31D41" w:rsidR="00460CF5" w:rsidRDefault="00460CF5">
      <w:pPr>
        <w:rPr>
          <w:rFonts w:ascii="Book Antiqua" w:eastAsia="Times New Roman" w:hAnsi="Book Antiqua" w:cs="Times New Roman"/>
          <w:color w:val="373737"/>
          <w:sz w:val="24"/>
          <w:szCs w:val="24"/>
          <w:lang w:eastAsia="it-IT"/>
        </w:rPr>
      </w:pPr>
    </w:p>
    <w:p w14:paraId="17160C13" w14:textId="43D9F6FD" w:rsidR="00460CF5" w:rsidRDefault="00460CF5">
      <w:pPr>
        <w:rPr>
          <w:rFonts w:ascii="Book Antiqua" w:eastAsia="Times New Roman" w:hAnsi="Book Antiqua" w:cs="Times New Roman"/>
          <w:color w:val="373737"/>
          <w:sz w:val="24"/>
          <w:szCs w:val="24"/>
          <w:lang w:eastAsia="it-IT"/>
        </w:rPr>
      </w:pPr>
    </w:p>
    <w:p w14:paraId="1BE529B2" w14:textId="417D46B7" w:rsidR="00460CF5" w:rsidRDefault="00460CF5">
      <w:pPr>
        <w:rPr>
          <w:rFonts w:ascii="Book Antiqua" w:eastAsia="Times New Roman" w:hAnsi="Book Antiqua" w:cs="Times New Roman"/>
          <w:color w:val="373737"/>
          <w:sz w:val="24"/>
          <w:szCs w:val="24"/>
          <w:lang w:eastAsia="it-IT"/>
        </w:rPr>
      </w:pPr>
    </w:p>
    <w:p w14:paraId="7E0EA508" w14:textId="12DE19D9" w:rsidR="00460CF5" w:rsidRDefault="00460CF5">
      <w:pPr>
        <w:rPr>
          <w:rFonts w:ascii="Book Antiqua" w:eastAsia="Times New Roman" w:hAnsi="Book Antiqua" w:cs="Times New Roman"/>
          <w:color w:val="373737"/>
          <w:sz w:val="24"/>
          <w:szCs w:val="24"/>
          <w:lang w:eastAsia="it-IT"/>
        </w:rPr>
      </w:pPr>
    </w:p>
    <w:p w14:paraId="29E5E361" w14:textId="77777777" w:rsidR="00460CF5" w:rsidRPr="00392CDA" w:rsidRDefault="00460CF5" w:rsidP="00460CF5">
      <w:pPr>
        <w:jc w:val="center"/>
        <w:rPr>
          <w:rFonts w:ascii="Book Antiqua" w:eastAsia="Times New Roman" w:hAnsi="Book Antiqua" w:cs="Times New Roman"/>
          <w:b/>
          <w:bCs/>
          <w:color w:val="373737"/>
          <w:sz w:val="28"/>
          <w:szCs w:val="28"/>
          <w:lang w:eastAsia="it-IT"/>
        </w:rPr>
      </w:pPr>
      <w:r w:rsidRPr="00392CDA">
        <w:rPr>
          <w:rFonts w:ascii="Book Antiqua" w:eastAsia="Times New Roman" w:hAnsi="Book Antiqua" w:cs="Times New Roman"/>
          <w:b/>
          <w:bCs/>
          <w:color w:val="373737"/>
          <w:sz w:val="28"/>
          <w:szCs w:val="28"/>
          <w:lang w:eastAsia="it-IT"/>
        </w:rPr>
        <w:t>DIOCESI DI TRENTO</w:t>
      </w:r>
    </w:p>
    <w:p w14:paraId="4E09029F" w14:textId="77777777" w:rsidR="00460CF5" w:rsidRPr="00460CF5" w:rsidRDefault="00460CF5" w:rsidP="00460CF5">
      <w:pPr>
        <w:jc w:val="center"/>
        <w:rPr>
          <w:rFonts w:ascii="Book Antiqua" w:eastAsia="Times New Roman" w:hAnsi="Book Antiqua" w:cs="Times New Roman"/>
          <w:b/>
          <w:bCs/>
          <w:smallCaps/>
          <w:color w:val="002060"/>
          <w:sz w:val="48"/>
          <w:szCs w:val="48"/>
          <w:lang w:eastAsia="it-IT"/>
        </w:rPr>
      </w:pPr>
      <w:r w:rsidRPr="00460CF5">
        <w:rPr>
          <w:rFonts w:ascii="Book Antiqua" w:eastAsia="Times New Roman" w:hAnsi="Book Antiqua" w:cs="Times New Roman"/>
          <w:b/>
          <w:bCs/>
          <w:smallCaps/>
          <w:color w:val="002060"/>
          <w:sz w:val="48"/>
          <w:szCs w:val="48"/>
          <w:lang w:eastAsia="it-IT"/>
        </w:rPr>
        <w:t>Con gli occhi di Dio</w:t>
      </w:r>
    </w:p>
    <w:p w14:paraId="6DCCE2C9" w14:textId="0F3BFECF" w:rsidR="00460CF5" w:rsidRPr="00460CF5" w:rsidRDefault="00460CF5" w:rsidP="00460CF5">
      <w:pPr>
        <w:jc w:val="center"/>
        <w:rPr>
          <w:rFonts w:ascii="Book Antiqua" w:eastAsia="Times New Roman" w:hAnsi="Book Antiqua" w:cs="Times New Roman"/>
          <w:color w:val="373737"/>
          <w:sz w:val="24"/>
          <w:szCs w:val="24"/>
          <w:lang w:eastAsia="it-IT"/>
        </w:rPr>
      </w:pPr>
      <w:r>
        <w:rPr>
          <w:rFonts w:ascii="Book Antiqua" w:eastAsia="Times New Roman" w:hAnsi="Book Antiqua" w:cs="Times New Roman"/>
          <w:color w:val="373737"/>
          <w:sz w:val="24"/>
          <w:szCs w:val="24"/>
          <w:lang w:eastAsia="it-IT"/>
        </w:rPr>
        <w:t>-</w:t>
      </w:r>
      <w:r w:rsidRPr="00460CF5">
        <w:rPr>
          <w:rFonts w:ascii="Book Antiqua" w:eastAsia="Times New Roman" w:hAnsi="Book Antiqua" w:cs="Times New Roman"/>
          <w:color w:val="373737"/>
          <w:sz w:val="24"/>
          <w:szCs w:val="24"/>
          <w:lang w:eastAsia="it-IT"/>
        </w:rPr>
        <w:t xml:space="preserve"> Veglia di preghiera per le vocazioni</w:t>
      </w:r>
      <w:r>
        <w:rPr>
          <w:rFonts w:ascii="Book Antiqua" w:eastAsia="Times New Roman" w:hAnsi="Book Antiqua" w:cs="Times New Roman"/>
          <w:color w:val="373737"/>
          <w:sz w:val="24"/>
          <w:szCs w:val="24"/>
          <w:lang w:eastAsia="it-IT"/>
        </w:rPr>
        <w:t xml:space="preserve"> -</w:t>
      </w:r>
    </w:p>
    <w:p w14:paraId="6D9249B5" w14:textId="2A679AEE" w:rsidR="00460CF5" w:rsidRPr="00392CDA" w:rsidRDefault="00460CF5" w:rsidP="00460CF5">
      <w:pPr>
        <w:jc w:val="center"/>
        <w:rPr>
          <w:rFonts w:ascii="Book Antiqua" w:eastAsia="Times New Roman" w:hAnsi="Book Antiqua" w:cs="Times New Roman"/>
          <w:b/>
          <w:bCs/>
          <w:i/>
          <w:iCs/>
          <w:color w:val="373737"/>
          <w:sz w:val="24"/>
          <w:szCs w:val="24"/>
          <w:lang w:eastAsia="it-IT"/>
        </w:rPr>
      </w:pPr>
      <w:r w:rsidRPr="00392CDA">
        <w:rPr>
          <w:rFonts w:ascii="Book Antiqua" w:eastAsia="Times New Roman" w:hAnsi="Book Antiqua" w:cs="Times New Roman"/>
          <w:b/>
          <w:bCs/>
          <w:i/>
          <w:iCs/>
          <w:color w:val="373737"/>
          <w:sz w:val="24"/>
          <w:szCs w:val="24"/>
          <w:lang w:eastAsia="it-IT"/>
        </w:rPr>
        <w:t xml:space="preserve">Giovedì, </w:t>
      </w:r>
      <w:r w:rsidR="00731102">
        <w:rPr>
          <w:rFonts w:ascii="Book Antiqua" w:eastAsia="Times New Roman" w:hAnsi="Book Antiqua" w:cs="Times New Roman"/>
          <w:b/>
          <w:bCs/>
          <w:i/>
          <w:iCs/>
          <w:color w:val="373737"/>
          <w:sz w:val="24"/>
          <w:szCs w:val="24"/>
          <w:lang w:eastAsia="it-IT"/>
        </w:rPr>
        <w:t>5 novembre</w:t>
      </w:r>
      <w:r w:rsidRPr="00392CDA">
        <w:rPr>
          <w:rFonts w:ascii="Book Antiqua" w:eastAsia="Times New Roman" w:hAnsi="Book Antiqua" w:cs="Times New Roman"/>
          <w:b/>
          <w:bCs/>
          <w:i/>
          <w:iCs/>
          <w:color w:val="373737"/>
          <w:sz w:val="24"/>
          <w:szCs w:val="24"/>
          <w:lang w:eastAsia="it-IT"/>
        </w:rPr>
        <w:t xml:space="preserve"> 2020</w:t>
      </w:r>
    </w:p>
    <w:p w14:paraId="7B2BC38C" w14:textId="0629A48C" w:rsidR="00462C49" w:rsidRDefault="00462C49" w:rsidP="00392F63">
      <w:pPr>
        <w:shd w:val="clear" w:color="auto" w:fill="FFFFFF"/>
        <w:spacing w:after="0" w:line="20" w:lineRule="atLeast"/>
        <w:jc w:val="both"/>
        <w:rPr>
          <w:rFonts w:ascii="Book Antiqua" w:eastAsia="Times New Roman" w:hAnsi="Book Antiqua" w:cs="Times New Roman"/>
          <w:color w:val="373737"/>
          <w:sz w:val="24"/>
          <w:szCs w:val="24"/>
          <w:lang w:eastAsia="it-IT"/>
        </w:rPr>
      </w:pPr>
      <w:r>
        <w:rPr>
          <w:rFonts w:ascii="Book Antiqua" w:hAnsi="Book Antiqua"/>
          <w:smallCaps/>
          <w:color w:val="FF0000"/>
          <w:sz w:val="20"/>
          <w:szCs w:val="20"/>
        </w:rPr>
        <w:lastRenderedPageBreak/>
        <w:t>per una lettura personale dell’icona in copertina</w:t>
      </w:r>
    </w:p>
    <w:p w14:paraId="03E27738" w14:textId="77777777" w:rsidR="00462C49" w:rsidRPr="00871445" w:rsidRDefault="00462C49" w:rsidP="00392F63">
      <w:pPr>
        <w:shd w:val="clear" w:color="auto" w:fill="FFFFFF"/>
        <w:spacing w:after="0" w:line="20" w:lineRule="atLeast"/>
        <w:jc w:val="both"/>
        <w:rPr>
          <w:rFonts w:ascii="Book Antiqua" w:eastAsia="Times New Roman" w:hAnsi="Book Antiqua" w:cs="Times New Roman"/>
          <w:color w:val="373737"/>
          <w:sz w:val="2"/>
          <w:szCs w:val="2"/>
          <w:lang w:eastAsia="it-IT"/>
        </w:rPr>
      </w:pPr>
    </w:p>
    <w:p w14:paraId="26A58990" w14:textId="77777777" w:rsidR="006D3178" w:rsidRPr="006D3178" w:rsidRDefault="006D3178" w:rsidP="006D3178">
      <w:pPr>
        <w:shd w:val="clear" w:color="auto" w:fill="FFFFFF"/>
        <w:spacing w:after="0" w:line="20" w:lineRule="atLeast"/>
        <w:jc w:val="both"/>
        <w:rPr>
          <w:rFonts w:ascii="Book Antiqua" w:eastAsia="Times New Roman" w:hAnsi="Book Antiqua" w:cs="Times New Roman"/>
          <w:color w:val="373737"/>
          <w:sz w:val="24"/>
          <w:szCs w:val="24"/>
          <w:lang w:eastAsia="it-IT"/>
        </w:rPr>
      </w:pPr>
      <w:r w:rsidRPr="006D3178">
        <w:rPr>
          <w:rFonts w:ascii="Book Antiqua" w:eastAsia="Times New Roman" w:hAnsi="Book Antiqua" w:cs="Times New Roman"/>
          <w:color w:val="373737"/>
          <w:sz w:val="24"/>
          <w:szCs w:val="24"/>
          <w:lang w:eastAsia="it-IT"/>
        </w:rPr>
        <w:t>Il tema centrale è richiamato dal drappo rosso che campeggia al centro dell’icona e congiunge i coniugi con Paolo: segno dell’unico Amore che è alla radice della vocazione al matrimonio come della vocazione al sacerdozio ministeriale. La famiglia di Aquila e Priscilla è una famiglia accogliente (la porta della casa è aperta), feconda (la presenza del figlio) e operosa (il telaio di lavoro). Aquila ha una mano sulla spalla della moglie e un’altra al telaio, per indicare i due aspetti fondamentali di un uomo maturo: la capacità di amare e di lavorare. La mano sulla spalla della moglie ricorda che gli sposi devono rendere sempre nuovo e fresco il loro rapporto, perché il ruolo di genitori non deve far dimenticare la relazione sponsale. La presenza dello sposo dietro la sua sposa porta equilibrio anche nel rapporto tra la madre e il figlio. San Paolo in piedi sta lavorando e meditando nello stesso tempo: azione e contemplazione di Dio sono fondamentali nell’apostolato. La casa sullo sfondo è bella e preziosa: è il luogo dove si vivono le relazioni più significative e dove si costruisce la santità nella vita quotidiana.</w:t>
      </w:r>
    </w:p>
    <w:p w14:paraId="379B17A7" w14:textId="77777777" w:rsidR="006D3178" w:rsidRPr="006D3178" w:rsidRDefault="006D3178" w:rsidP="006D3178">
      <w:pPr>
        <w:shd w:val="clear" w:color="auto" w:fill="FFFFFF"/>
        <w:spacing w:after="0" w:line="20" w:lineRule="atLeast"/>
        <w:jc w:val="both"/>
        <w:rPr>
          <w:rFonts w:ascii="Book Antiqua" w:eastAsia="Times New Roman" w:hAnsi="Book Antiqua" w:cs="Times New Roman"/>
          <w:color w:val="373737"/>
          <w:sz w:val="2"/>
          <w:szCs w:val="2"/>
          <w:lang w:eastAsia="it-IT"/>
        </w:rPr>
      </w:pPr>
    </w:p>
    <w:p w14:paraId="6EE9B8F2" w14:textId="489FA591" w:rsidR="006D3178" w:rsidRPr="006D3178" w:rsidRDefault="006D3178" w:rsidP="006D3178">
      <w:pPr>
        <w:shd w:val="clear" w:color="auto" w:fill="FFFFFF"/>
        <w:spacing w:after="0" w:line="20" w:lineRule="atLeast"/>
        <w:jc w:val="both"/>
        <w:rPr>
          <w:rFonts w:ascii="Book Antiqua" w:hAnsi="Book Antiqua"/>
          <w:smallCaps/>
          <w:sz w:val="20"/>
          <w:szCs w:val="20"/>
        </w:rPr>
      </w:pPr>
      <w:r w:rsidRPr="006D3178">
        <w:rPr>
          <w:rFonts w:ascii="Book Antiqua" w:hAnsi="Book Antiqua"/>
          <w:smallCaps/>
          <w:sz w:val="20"/>
          <w:szCs w:val="20"/>
        </w:rPr>
        <w:t xml:space="preserve">Autore: Fabio </w:t>
      </w:r>
      <w:proofErr w:type="spellStart"/>
      <w:r w:rsidRPr="006D3178">
        <w:rPr>
          <w:rFonts w:ascii="Book Antiqua" w:hAnsi="Book Antiqua"/>
          <w:smallCaps/>
          <w:sz w:val="20"/>
          <w:szCs w:val="20"/>
        </w:rPr>
        <w:t>Nones</w:t>
      </w:r>
      <w:proofErr w:type="spellEnd"/>
      <w:r w:rsidRPr="006D3178">
        <w:rPr>
          <w:rFonts w:ascii="Book Antiqua" w:hAnsi="Book Antiqua"/>
          <w:smallCaps/>
          <w:sz w:val="20"/>
          <w:szCs w:val="20"/>
        </w:rPr>
        <w:t xml:space="preserve"> (Laboratorio ss. Martiri - Trento)</w:t>
      </w:r>
    </w:p>
    <w:p w14:paraId="2F9F8837" w14:textId="77777777" w:rsidR="006D3178" w:rsidRPr="00871445" w:rsidRDefault="006D3178" w:rsidP="006D3178">
      <w:pPr>
        <w:shd w:val="clear" w:color="auto" w:fill="FFFFFF"/>
        <w:spacing w:after="0" w:line="20" w:lineRule="atLeast"/>
        <w:jc w:val="both"/>
        <w:rPr>
          <w:rFonts w:ascii="Book Antiqua" w:eastAsia="Times New Roman" w:hAnsi="Book Antiqua" w:cs="Times New Roman"/>
          <w:color w:val="373737"/>
          <w:sz w:val="10"/>
          <w:szCs w:val="10"/>
          <w:lang w:eastAsia="it-IT"/>
        </w:rPr>
      </w:pPr>
    </w:p>
    <w:p w14:paraId="7166B4BF" w14:textId="6B3B9C2B" w:rsidR="006D3178" w:rsidRPr="00394B39" w:rsidRDefault="006D3178" w:rsidP="006D3178">
      <w:pPr>
        <w:shd w:val="clear" w:color="auto" w:fill="FFFFFF"/>
        <w:spacing w:after="0" w:line="20" w:lineRule="atLeast"/>
        <w:jc w:val="both"/>
        <w:outlineLvl w:val="1"/>
        <w:rPr>
          <w:rFonts w:ascii="Book Antiqua" w:eastAsia="Times New Roman" w:hAnsi="Book Antiqua" w:cs="Times New Roman"/>
          <w:b/>
          <w:bCs/>
          <w:smallCaps/>
          <w:color w:val="CC0000"/>
          <w:sz w:val="24"/>
          <w:szCs w:val="24"/>
          <w:lang w:eastAsia="it-IT"/>
        </w:rPr>
      </w:pPr>
      <w:r>
        <w:rPr>
          <w:rFonts w:ascii="Book Antiqua" w:eastAsia="Times New Roman" w:hAnsi="Book Antiqua" w:cs="Times New Roman"/>
          <w:b/>
          <w:bCs/>
          <w:smallCaps/>
          <w:color w:val="CC0000"/>
          <w:sz w:val="24"/>
          <w:szCs w:val="24"/>
          <w:lang w:eastAsia="it-IT"/>
        </w:rPr>
        <w:t>Aquila e Priscilla</w:t>
      </w:r>
    </w:p>
    <w:p w14:paraId="239D4085" w14:textId="699AB39F" w:rsidR="00657C27" w:rsidRDefault="00657C27" w:rsidP="006D3178">
      <w:pPr>
        <w:shd w:val="clear" w:color="auto" w:fill="FFFFFF"/>
        <w:spacing w:after="0" w:line="20" w:lineRule="atLeast"/>
        <w:jc w:val="both"/>
        <w:rPr>
          <w:rFonts w:ascii="Book Antiqua" w:eastAsia="Times New Roman" w:hAnsi="Book Antiqua" w:cs="Times New Roman"/>
          <w:color w:val="373737"/>
          <w:sz w:val="24"/>
          <w:szCs w:val="24"/>
          <w:lang w:eastAsia="it-IT"/>
        </w:rPr>
      </w:pPr>
      <w:r w:rsidRPr="00392F63">
        <w:rPr>
          <w:rFonts w:ascii="Book Antiqua" w:eastAsia="Times New Roman" w:hAnsi="Book Antiqua" w:cs="Times New Roman"/>
          <w:color w:val="373737"/>
          <w:sz w:val="24"/>
          <w:szCs w:val="24"/>
          <w:lang w:eastAsia="it-IT"/>
        </w:rPr>
        <w:t>Una vita insieme, in movimento, con lo sguardo fisso in Cristo. È il dinamismo a colpire nella testimonianza di fede di Aquila e Priscilla, amici stretti di Paolo di Tarso. I pochi dati che li riguardano ci giungono dagli elogi che di loro ha tessuto l’Apostolo delle genti negli Atti e nell’epistolario. Aquila è un ebreo, nato nel Ponto, l’attuale Turchia: immigrato a Roma, conosce, si innamora e sposa una donna romana chiamata Priscilla. Insieme avviano una fabbrica di tende, insieme si convertono al cristianesimo. Nella città eterna non possono restare a lungo: l’editto promulgato dall’imperatore Claudio nel 49 prevede l’espulsione di tutti i giudei, accusati di fomentare tumulti.</w:t>
      </w:r>
    </w:p>
    <w:p w14:paraId="50FD19F4" w14:textId="77777777" w:rsidR="00394B39" w:rsidRPr="00394B39" w:rsidRDefault="00394B39" w:rsidP="00392F63">
      <w:pPr>
        <w:shd w:val="clear" w:color="auto" w:fill="FFFFFF"/>
        <w:spacing w:after="0" w:line="20" w:lineRule="atLeast"/>
        <w:jc w:val="both"/>
        <w:rPr>
          <w:rFonts w:ascii="Book Antiqua" w:eastAsia="Times New Roman" w:hAnsi="Book Antiqua" w:cs="Times New Roman"/>
          <w:color w:val="373737"/>
          <w:sz w:val="12"/>
          <w:szCs w:val="12"/>
          <w:lang w:eastAsia="it-IT"/>
        </w:rPr>
      </w:pPr>
    </w:p>
    <w:p w14:paraId="62C0E1DE" w14:textId="77777777" w:rsidR="00657C27" w:rsidRPr="00394B39" w:rsidRDefault="00657C27" w:rsidP="00392F63">
      <w:pPr>
        <w:shd w:val="clear" w:color="auto" w:fill="FFFFFF"/>
        <w:spacing w:after="0" w:line="20" w:lineRule="atLeast"/>
        <w:jc w:val="both"/>
        <w:outlineLvl w:val="1"/>
        <w:rPr>
          <w:rFonts w:ascii="Book Antiqua" w:eastAsia="Times New Roman" w:hAnsi="Book Antiqua" w:cs="Times New Roman"/>
          <w:b/>
          <w:bCs/>
          <w:smallCaps/>
          <w:color w:val="CC0000"/>
          <w:sz w:val="24"/>
          <w:szCs w:val="24"/>
          <w:lang w:eastAsia="it-IT"/>
        </w:rPr>
      </w:pPr>
      <w:r w:rsidRPr="00394B39">
        <w:rPr>
          <w:rFonts w:ascii="Book Antiqua" w:eastAsia="Times New Roman" w:hAnsi="Book Antiqua" w:cs="Times New Roman"/>
          <w:b/>
          <w:bCs/>
          <w:smallCaps/>
          <w:color w:val="CC0000"/>
          <w:sz w:val="24"/>
          <w:szCs w:val="24"/>
          <w:lang w:eastAsia="it-IT"/>
        </w:rPr>
        <w:t>L’amicizia con Paolo</w:t>
      </w:r>
    </w:p>
    <w:p w14:paraId="1CA5DA4B" w14:textId="1D34D6D4" w:rsidR="00657C27" w:rsidRDefault="00657C27" w:rsidP="00392F63">
      <w:pPr>
        <w:shd w:val="clear" w:color="auto" w:fill="FFFFFF"/>
        <w:spacing w:after="0" w:line="20" w:lineRule="atLeast"/>
        <w:jc w:val="both"/>
        <w:rPr>
          <w:rFonts w:ascii="Book Antiqua" w:eastAsia="Times New Roman" w:hAnsi="Book Antiqua" w:cs="Times New Roman"/>
          <w:color w:val="373737"/>
          <w:sz w:val="24"/>
          <w:szCs w:val="24"/>
          <w:lang w:eastAsia="it-IT"/>
        </w:rPr>
      </w:pPr>
      <w:r w:rsidRPr="00392F63">
        <w:rPr>
          <w:rFonts w:ascii="Book Antiqua" w:eastAsia="Times New Roman" w:hAnsi="Book Antiqua" w:cs="Times New Roman"/>
          <w:color w:val="373737"/>
          <w:sz w:val="24"/>
          <w:szCs w:val="24"/>
          <w:lang w:eastAsia="it-IT"/>
        </w:rPr>
        <w:t xml:space="preserve">Si trasferiscono a Corinto, città cosmopolita dove il culto di Afrodite è fiorente. Qui incontrano Paolo, lo ospitano in casa e lo fanno </w:t>
      </w:r>
      <w:r w:rsidRPr="00392F63">
        <w:rPr>
          <w:rFonts w:ascii="Book Antiqua" w:eastAsia="Times New Roman" w:hAnsi="Book Antiqua" w:cs="Times New Roman"/>
          <w:color w:val="373737"/>
          <w:sz w:val="24"/>
          <w:szCs w:val="24"/>
          <w:lang w:eastAsia="it-IT"/>
        </w:rPr>
        <w:lastRenderedPageBreak/>
        <w:t xml:space="preserve">lavorare con loro perché possa provvedere al necessario per la sua vita senza essere di peso a nessuno. Nella capitale dell’Acaia l’Apostolo sceglie come luogo di culto e predicazione l’abitazione </w:t>
      </w:r>
      <w:r w:rsidR="003172A4" w:rsidRPr="00392F63">
        <w:rPr>
          <w:rFonts w:ascii="Book Antiqua" w:eastAsia="Times New Roman" w:hAnsi="Book Antiqua" w:cs="Times New Roman"/>
          <w:color w:val="373737"/>
          <w:sz w:val="24"/>
          <w:szCs w:val="24"/>
          <w:lang w:eastAsia="it-IT"/>
        </w:rPr>
        <w:t>del proselito</w:t>
      </w:r>
      <w:r w:rsidRPr="00392F63">
        <w:rPr>
          <w:rFonts w:ascii="Book Antiqua" w:eastAsia="Times New Roman" w:hAnsi="Book Antiqua" w:cs="Times New Roman"/>
          <w:color w:val="373737"/>
          <w:sz w:val="24"/>
          <w:szCs w:val="24"/>
          <w:lang w:eastAsia="it-IT"/>
        </w:rPr>
        <w:t xml:space="preserve"> Tizio Giusto, ubicata vicino a quella dei coniugi. L’amicizia radicata in Gesù non si interrompe neanche quando Paolo decide di far ritorno in Siria. I due sposi lo accompagnano per un tratto del viaggio e si fermano ad Efeso.</w:t>
      </w:r>
    </w:p>
    <w:p w14:paraId="4D39D8FA" w14:textId="77777777" w:rsidR="00394B39" w:rsidRPr="00394B39" w:rsidRDefault="00394B39" w:rsidP="00392F63">
      <w:pPr>
        <w:shd w:val="clear" w:color="auto" w:fill="FFFFFF"/>
        <w:spacing w:after="0" w:line="20" w:lineRule="atLeast"/>
        <w:jc w:val="both"/>
        <w:rPr>
          <w:rFonts w:ascii="Book Antiqua" w:eastAsia="Times New Roman" w:hAnsi="Book Antiqua" w:cs="Times New Roman"/>
          <w:color w:val="373737"/>
          <w:sz w:val="12"/>
          <w:szCs w:val="12"/>
          <w:lang w:eastAsia="it-IT"/>
        </w:rPr>
      </w:pPr>
    </w:p>
    <w:p w14:paraId="21B41E27" w14:textId="77777777" w:rsidR="00657C27" w:rsidRPr="00394B39" w:rsidRDefault="00657C27" w:rsidP="00392F63">
      <w:pPr>
        <w:shd w:val="clear" w:color="auto" w:fill="FFFFFF"/>
        <w:spacing w:after="0" w:line="20" w:lineRule="atLeast"/>
        <w:jc w:val="both"/>
        <w:outlineLvl w:val="1"/>
        <w:rPr>
          <w:rFonts w:ascii="Book Antiqua" w:eastAsia="Times New Roman" w:hAnsi="Book Antiqua" w:cs="Times New Roman"/>
          <w:b/>
          <w:bCs/>
          <w:smallCaps/>
          <w:color w:val="CC0000"/>
          <w:sz w:val="24"/>
          <w:szCs w:val="24"/>
          <w:lang w:eastAsia="it-IT"/>
        </w:rPr>
      </w:pPr>
      <w:r w:rsidRPr="00394B39">
        <w:rPr>
          <w:rFonts w:ascii="Book Antiqua" w:eastAsia="Times New Roman" w:hAnsi="Book Antiqua" w:cs="Times New Roman"/>
          <w:b/>
          <w:bCs/>
          <w:smallCaps/>
          <w:color w:val="CC0000"/>
          <w:sz w:val="24"/>
          <w:szCs w:val="24"/>
          <w:lang w:eastAsia="it-IT"/>
        </w:rPr>
        <w:t>A rischio della vita</w:t>
      </w:r>
    </w:p>
    <w:p w14:paraId="15F58CC5" w14:textId="18D97C8F" w:rsidR="00657C27" w:rsidRDefault="00657C27" w:rsidP="00392F63">
      <w:pPr>
        <w:shd w:val="clear" w:color="auto" w:fill="FFFFFF"/>
        <w:spacing w:after="0" w:line="20" w:lineRule="atLeast"/>
        <w:jc w:val="both"/>
        <w:rPr>
          <w:rFonts w:ascii="Book Antiqua" w:eastAsia="Times New Roman" w:hAnsi="Book Antiqua" w:cs="Times New Roman"/>
          <w:color w:val="373737"/>
          <w:sz w:val="24"/>
          <w:szCs w:val="24"/>
          <w:lang w:eastAsia="it-IT"/>
        </w:rPr>
      </w:pPr>
      <w:r w:rsidRPr="00392F63">
        <w:rPr>
          <w:rFonts w:ascii="Book Antiqua" w:eastAsia="Times New Roman" w:hAnsi="Book Antiqua" w:cs="Times New Roman"/>
          <w:color w:val="373737"/>
          <w:sz w:val="24"/>
          <w:szCs w:val="24"/>
          <w:lang w:eastAsia="it-IT"/>
        </w:rPr>
        <w:t>Nella città ionica dell’Anatolia, centro di scambi culturali, religiosi e commerciali, i tre si ritroveranno ancora. Paolo infatti vi si stabilisce per più di due anni fondandovi una Chiesa. Aquila e Priscilla, mai abbandonando l’attività commerciale, lo aiutano nella formazione dei nuovi convertiti: in particolare curano l’iniziazione cristiana di Apollo, un giudeo alessandrino, molto versato nelle Scritture, edificato e affascinato dalla loro catechesi, resa credibile dalla testimonianza di reciprocità e oblazione sponsale. La grande casa efesina acquistata dagli sposi diviene presto un punto di riferimento per la neonata comunità che qui si riunisce per ascoltare la Parola e celebrare l’Eucarestia. L’Apostolo vi soggiorna ricordando sempre con gratitudine l’accoglienza premurosa dei due amici che per salvargli la vita – scrive ai Romani – “hanno rischiato la testa”.</w:t>
      </w:r>
    </w:p>
    <w:p w14:paraId="6A8C4866" w14:textId="77777777" w:rsidR="00394B39" w:rsidRPr="00394B39" w:rsidRDefault="00394B39" w:rsidP="00392F63">
      <w:pPr>
        <w:shd w:val="clear" w:color="auto" w:fill="FFFFFF"/>
        <w:spacing w:after="0" w:line="20" w:lineRule="atLeast"/>
        <w:jc w:val="both"/>
        <w:rPr>
          <w:rFonts w:ascii="Book Antiqua" w:eastAsia="Times New Roman" w:hAnsi="Book Antiqua" w:cs="Times New Roman"/>
          <w:color w:val="373737"/>
          <w:sz w:val="12"/>
          <w:szCs w:val="12"/>
          <w:lang w:eastAsia="it-IT"/>
        </w:rPr>
      </w:pPr>
    </w:p>
    <w:p w14:paraId="082629CD" w14:textId="77777777" w:rsidR="00657C27" w:rsidRPr="00394B39" w:rsidRDefault="00657C27" w:rsidP="00392F63">
      <w:pPr>
        <w:shd w:val="clear" w:color="auto" w:fill="FFFFFF"/>
        <w:spacing w:after="0" w:line="20" w:lineRule="atLeast"/>
        <w:jc w:val="both"/>
        <w:outlineLvl w:val="1"/>
        <w:rPr>
          <w:rFonts w:ascii="Book Antiqua" w:eastAsia="Times New Roman" w:hAnsi="Book Antiqua" w:cs="Times New Roman"/>
          <w:b/>
          <w:bCs/>
          <w:smallCaps/>
          <w:color w:val="CC0000"/>
          <w:sz w:val="24"/>
          <w:szCs w:val="24"/>
          <w:lang w:eastAsia="it-IT"/>
        </w:rPr>
      </w:pPr>
      <w:r w:rsidRPr="00394B39">
        <w:rPr>
          <w:rFonts w:ascii="Book Antiqua" w:eastAsia="Times New Roman" w:hAnsi="Book Antiqua" w:cs="Times New Roman"/>
          <w:b/>
          <w:bCs/>
          <w:smallCaps/>
          <w:color w:val="CC0000"/>
          <w:sz w:val="24"/>
          <w:szCs w:val="24"/>
          <w:lang w:eastAsia="it-IT"/>
        </w:rPr>
        <w:t>Testimoni dell’amore coniugale radicato nel Vangelo</w:t>
      </w:r>
    </w:p>
    <w:p w14:paraId="3B1E54D8" w14:textId="77777777" w:rsidR="00657C27" w:rsidRPr="00392F63" w:rsidRDefault="00657C27" w:rsidP="00392F63">
      <w:pPr>
        <w:shd w:val="clear" w:color="auto" w:fill="FFFFFF"/>
        <w:spacing w:after="0" w:line="20" w:lineRule="atLeast"/>
        <w:jc w:val="both"/>
        <w:rPr>
          <w:rFonts w:ascii="Book Antiqua" w:eastAsia="Times New Roman" w:hAnsi="Book Antiqua" w:cs="Times New Roman"/>
          <w:color w:val="373737"/>
          <w:sz w:val="24"/>
          <w:szCs w:val="24"/>
          <w:lang w:eastAsia="it-IT"/>
        </w:rPr>
      </w:pPr>
      <w:r w:rsidRPr="00392F63">
        <w:rPr>
          <w:rFonts w:ascii="Book Antiqua" w:eastAsia="Times New Roman" w:hAnsi="Book Antiqua" w:cs="Times New Roman"/>
          <w:color w:val="373737"/>
          <w:sz w:val="24"/>
          <w:szCs w:val="24"/>
          <w:lang w:eastAsia="it-IT"/>
        </w:rPr>
        <w:t>Cessato il divieto imperiale riguardante l’espulsione dei Giudei, Aquila e Priscilla tornano a Roma sempre protesi nello slancio missionario e nella testimonianza del Risorto. Non si conosce nulla di preciso circa la morte dei due. C’è chi identifica Priscilla in Prisca, la prima martire donna, decapitata e venerata nell’omonima chiesa sull’Aventino. Altri in Priscilla, titolare delle Catacombe sulla via Salaria. A queste era legata la gens Acilia, a cui alcuni studiosi riconducono il nome di Aquila.</w:t>
      </w:r>
    </w:p>
    <w:p w14:paraId="7A70A7D0" w14:textId="5722EFA9" w:rsidR="00657C27" w:rsidRPr="00392F63" w:rsidRDefault="00657C27" w:rsidP="00392F63">
      <w:pPr>
        <w:spacing w:after="0" w:line="20" w:lineRule="atLeast"/>
        <w:rPr>
          <w:rFonts w:ascii="Book Antiqua" w:hAnsi="Book Antiqua"/>
          <w:sz w:val="24"/>
          <w:szCs w:val="24"/>
        </w:rPr>
      </w:pPr>
      <w:r w:rsidRPr="00392F63">
        <w:rPr>
          <w:rFonts w:ascii="Book Antiqua" w:hAnsi="Book Antiqua"/>
          <w:sz w:val="24"/>
          <w:szCs w:val="24"/>
        </w:rPr>
        <w:br w:type="page"/>
      </w:r>
    </w:p>
    <w:p w14:paraId="042AD913" w14:textId="08B47D1A" w:rsidR="003172A4" w:rsidRPr="00A146C1" w:rsidRDefault="003172A4" w:rsidP="00392F63">
      <w:pPr>
        <w:spacing w:after="0" w:line="20" w:lineRule="atLeast"/>
        <w:rPr>
          <w:rFonts w:ascii="Book Antiqua" w:hAnsi="Book Antiqua"/>
          <w:smallCaps/>
          <w:color w:val="FF0000"/>
          <w:sz w:val="20"/>
          <w:szCs w:val="20"/>
        </w:rPr>
      </w:pPr>
      <w:r w:rsidRPr="00A146C1">
        <w:rPr>
          <w:rFonts w:ascii="Book Antiqua" w:hAnsi="Book Antiqua"/>
          <w:smallCaps/>
          <w:color w:val="FF0000"/>
          <w:sz w:val="20"/>
          <w:szCs w:val="20"/>
        </w:rPr>
        <w:lastRenderedPageBreak/>
        <w:t>La chiesa è al buio</w:t>
      </w:r>
      <w:r w:rsidR="006E6143" w:rsidRPr="00A146C1">
        <w:rPr>
          <w:rFonts w:ascii="Book Antiqua" w:hAnsi="Book Antiqua"/>
          <w:smallCaps/>
          <w:color w:val="FF0000"/>
          <w:sz w:val="20"/>
          <w:szCs w:val="20"/>
        </w:rPr>
        <w:t>. Alla porta della chiesa sono presenti</w:t>
      </w:r>
      <w:r w:rsidR="00A146C1">
        <w:rPr>
          <w:rFonts w:ascii="Book Antiqua" w:hAnsi="Book Antiqua"/>
          <w:smallCaps/>
          <w:color w:val="FF0000"/>
          <w:sz w:val="20"/>
          <w:szCs w:val="20"/>
        </w:rPr>
        <w:t xml:space="preserve">: una persona che porta l’icona di aquila, </w:t>
      </w:r>
      <w:proofErr w:type="spellStart"/>
      <w:r w:rsidR="00A146C1">
        <w:rPr>
          <w:rFonts w:ascii="Book Antiqua" w:hAnsi="Book Antiqua"/>
          <w:smallCaps/>
          <w:color w:val="FF0000"/>
          <w:sz w:val="20"/>
          <w:szCs w:val="20"/>
        </w:rPr>
        <w:t>priscilla</w:t>
      </w:r>
      <w:proofErr w:type="spellEnd"/>
      <w:r w:rsidR="00A146C1">
        <w:rPr>
          <w:rFonts w:ascii="Book Antiqua" w:hAnsi="Book Antiqua"/>
          <w:smallCaps/>
          <w:color w:val="FF0000"/>
          <w:sz w:val="20"/>
          <w:szCs w:val="20"/>
        </w:rPr>
        <w:t xml:space="preserve"> e san paolo, alcune coppie di sposi che a due a due tengono in mano delle lampade accese, infine </w:t>
      </w:r>
      <w:r w:rsidR="00A552E4">
        <w:rPr>
          <w:rFonts w:ascii="Book Antiqua" w:hAnsi="Book Antiqua"/>
          <w:smallCaps/>
          <w:color w:val="FF0000"/>
          <w:sz w:val="20"/>
          <w:szCs w:val="20"/>
        </w:rPr>
        <w:t>il celebrante o chi presiede.</w:t>
      </w:r>
    </w:p>
    <w:p w14:paraId="7AD6662C" w14:textId="3990843B" w:rsidR="003172A4" w:rsidRDefault="003172A4" w:rsidP="00392F63">
      <w:pPr>
        <w:spacing w:after="0" w:line="20" w:lineRule="atLeast"/>
        <w:rPr>
          <w:rFonts w:ascii="Book Antiqua" w:hAnsi="Book Antiqua"/>
          <w:color w:val="FF0000"/>
          <w:sz w:val="24"/>
          <w:szCs w:val="24"/>
        </w:rPr>
      </w:pPr>
    </w:p>
    <w:p w14:paraId="782D9888" w14:textId="77777777" w:rsidR="006B55F0" w:rsidRDefault="006B55F0" w:rsidP="00392F63">
      <w:pPr>
        <w:spacing w:after="0" w:line="20" w:lineRule="atLeast"/>
        <w:rPr>
          <w:rFonts w:ascii="Book Antiqua" w:hAnsi="Book Antiqua"/>
          <w:color w:val="FF0000"/>
          <w:sz w:val="24"/>
          <w:szCs w:val="24"/>
        </w:rPr>
      </w:pPr>
    </w:p>
    <w:p w14:paraId="398A3072" w14:textId="3C40C83E" w:rsidR="00675DB4" w:rsidRPr="00A146C1" w:rsidRDefault="00675DB4" w:rsidP="00675DB4">
      <w:pPr>
        <w:spacing w:after="0" w:line="20" w:lineRule="atLeast"/>
        <w:rPr>
          <w:rFonts w:ascii="Book Antiqua" w:hAnsi="Book Antiqua"/>
          <w:smallCaps/>
          <w:color w:val="FF0000"/>
          <w:sz w:val="20"/>
          <w:szCs w:val="20"/>
        </w:rPr>
      </w:pPr>
      <w:r>
        <w:rPr>
          <w:rFonts w:ascii="Book Antiqua" w:hAnsi="Book Antiqua"/>
          <w:smallCaps/>
          <w:color w:val="FF0000"/>
          <w:sz w:val="20"/>
          <w:szCs w:val="20"/>
        </w:rPr>
        <w:t>la guida introduce la celebrazione con queste parole</w:t>
      </w:r>
      <w:r w:rsidRPr="00A146C1">
        <w:rPr>
          <w:rFonts w:ascii="Book Antiqua" w:hAnsi="Book Antiqua"/>
          <w:smallCaps/>
          <w:color w:val="FF0000"/>
          <w:sz w:val="20"/>
          <w:szCs w:val="20"/>
        </w:rPr>
        <w:t>:</w:t>
      </w:r>
    </w:p>
    <w:p w14:paraId="71CDEE54" w14:textId="124C4DF0" w:rsidR="00675DB4" w:rsidRDefault="00675DB4" w:rsidP="00675DB4">
      <w:pPr>
        <w:spacing w:after="0" w:line="20" w:lineRule="atLeast"/>
        <w:jc w:val="both"/>
        <w:rPr>
          <w:rFonts w:ascii="Book Antiqua" w:hAnsi="Book Antiqua"/>
          <w:sz w:val="24"/>
          <w:szCs w:val="24"/>
        </w:rPr>
      </w:pPr>
      <w:r w:rsidRPr="00675DB4">
        <w:rPr>
          <w:rFonts w:ascii="Book Antiqua" w:hAnsi="Book Antiqua"/>
          <w:sz w:val="24"/>
          <w:szCs w:val="24"/>
        </w:rPr>
        <w:t xml:space="preserve">Oggi, 5 novembre, tutta la Diocesi di Trento si ritrova insieme con l’iniziativa “Con gli occhi di Dio”, la grande preghiera voluta dal nostro vescovo Lauro, che invita le comunità a riunirsi </w:t>
      </w:r>
      <w:r>
        <w:rPr>
          <w:rFonts w:ascii="Book Antiqua" w:hAnsi="Book Antiqua"/>
          <w:sz w:val="24"/>
          <w:szCs w:val="24"/>
        </w:rPr>
        <w:t xml:space="preserve">il </w:t>
      </w:r>
      <w:r w:rsidRPr="00675DB4">
        <w:rPr>
          <w:rFonts w:ascii="Book Antiqua" w:hAnsi="Book Antiqua"/>
          <w:sz w:val="24"/>
          <w:szCs w:val="24"/>
        </w:rPr>
        <w:t>primo giovedì del mese per riscoprire la comune chiamata battesimale e chiedere il dono di nuove vocazioni di speciale consacrazione.</w:t>
      </w:r>
      <w:r w:rsidR="00750A99">
        <w:rPr>
          <w:rFonts w:ascii="Book Antiqua" w:hAnsi="Book Antiqua"/>
          <w:sz w:val="24"/>
          <w:szCs w:val="24"/>
        </w:rPr>
        <w:t xml:space="preserve"> </w:t>
      </w:r>
      <w:r w:rsidR="00B1266C">
        <w:rPr>
          <w:rFonts w:ascii="Book Antiqua" w:hAnsi="Book Antiqua"/>
          <w:sz w:val="24"/>
          <w:szCs w:val="24"/>
        </w:rPr>
        <w:t>Do</w:t>
      </w:r>
      <w:r w:rsidRPr="00675DB4">
        <w:rPr>
          <w:rFonts w:ascii="Book Antiqua" w:hAnsi="Book Antiqua"/>
          <w:sz w:val="24"/>
          <w:szCs w:val="24"/>
        </w:rPr>
        <w:t>n Lauro</w:t>
      </w:r>
      <w:r w:rsidR="00B1266C">
        <w:rPr>
          <w:rFonts w:ascii="Book Antiqua" w:hAnsi="Book Antiqua"/>
          <w:sz w:val="24"/>
          <w:szCs w:val="24"/>
        </w:rPr>
        <w:t xml:space="preserve"> la </w:t>
      </w:r>
      <w:r w:rsidRPr="00675DB4">
        <w:rPr>
          <w:rFonts w:ascii="Book Antiqua" w:hAnsi="Book Antiqua"/>
          <w:sz w:val="24"/>
          <w:szCs w:val="24"/>
        </w:rPr>
        <w:t>definisce “un invito a tornare all’origine, all’estasi che ha generato le nostre chiamate vocazionali. Tutte, compres</w:t>
      </w:r>
      <w:r w:rsidR="00B1266C">
        <w:rPr>
          <w:rFonts w:ascii="Book Antiqua" w:hAnsi="Book Antiqua"/>
          <w:sz w:val="24"/>
          <w:szCs w:val="24"/>
        </w:rPr>
        <w:t>a</w:t>
      </w:r>
      <w:r w:rsidRPr="00675DB4">
        <w:rPr>
          <w:rFonts w:ascii="Book Antiqua" w:hAnsi="Book Antiqua"/>
          <w:sz w:val="24"/>
          <w:szCs w:val="24"/>
        </w:rPr>
        <w:t xml:space="preserve"> quella </w:t>
      </w:r>
      <w:r w:rsidR="00B1266C" w:rsidRPr="00675DB4">
        <w:rPr>
          <w:rFonts w:ascii="Book Antiqua" w:hAnsi="Book Antiqua"/>
          <w:sz w:val="24"/>
          <w:szCs w:val="24"/>
        </w:rPr>
        <w:t>matrimoniale</w:t>
      </w:r>
      <w:r w:rsidR="00B1266C">
        <w:rPr>
          <w:rFonts w:ascii="Book Antiqua" w:hAnsi="Book Antiqua"/>
          <w:sz w:val="24"/>
          <w:szCs w:val="24"/>
        </w:rPr>
        <w:t>”.</w:t>
      </w:r>
    </w:p>
    <w:p w14:paraId="30500A52" w14:textId="0C4AE599" w:rsidR="00B1266C" w:rsidRDefault="00B1266C" w:rsidP="00675DB4">
      <w:pPr>
        <w:spacing w:after="0" w:line="20" w:lineRule="atLeast"/>
        <w:jc w:val="both"/>
        <w:rPr>
          <w:rFonts w:ascii="Book Antiqua" w:hAnsi="Book Antiqua"/>
          <w:sz w:val="24"/>
          <w:szCs w:val="24"/>
        </w:rPr>
      </w:pPr>
      <w:r>
        <w:rPr>
          <w:rFonts w:ascii="Book Antiqua" w:hAnsi="Book Antiqua"/>
          <w:sz w:val="24"/>
          <w:szCs w:val="24"/>
        </w:rPr>
        <w:t xml:space="preserve">Il nostro convocarci in questa sera </w:t>
      </w:r>
      <w:r w:rsidR="00750A99">
        <w:rPr>
          <w:rFonts w:ascii="Book Antiqua" w:hAnsi="Book Antiqua"/>
          <w:sz w:val="24"/>
          <w:szCs w:val="24"/>
        </w:rPr>
        <w:t xml:space="preserve">ci dà lo spunto di </w:t>
      </w:r>
      <w:r>
        <w:rPr>
          <w:rFonts w:ascii="Book Antiqua" w:hAnsi="Book Antiqua"/>
          <w:sz w:val="24"/>
          <w:szCs w:val="24"/>
        </w:rPr>
        <w:t xml:space="preserve">contemplare l’icona biblica degli Atti degli Apostoli dove laici e presbiteri cooperano </w:t>
      </w:r>
      <w:r w:rsidR="00750A99">
        <w:rPr>
          <w:rFonts w:ascii="Book Antiqua" w:hAnsi="Book Antiqua"/>
          <w:sz w:val="24"/>
          <w:szCs w:val="24"/>
        </w:rPr>
        <w:t xml:space="preserve">nella loro vocazione </w:t>
      </w:r>
      <w:r>
        <w:rPr>
          <w:rFonts w:ascii="Book Antiqua" w:hAnsi="Book Antiqua"/>
          <w:sz w:val="24"/>
          <w:szCs w:val="24"/>
        </w:rPr>
        <w:t xml:space="preserve">alla chiamata missionaria del Vangelo. </w:t>
      </w:r>
      <w:r w:rsidRPr="00B1266C">
        <w:rPr>
          <w:rFonts w:ascii="Book Antiqua" w:hAnsi="Book Antiqua"/>
          <w:sz w:val="24"/>
          <w:szCs w:val="24"/>
        </w:rPr>
        <w:t xml:space="preserve">Una vita insieme, in movimento, con lo sguardo fisso in Cristo. È il dinamismo </w:t>
      </w:r>
      <w:r>
        <w:rPr>
          <w:rFonts w:ascii="Book Antiqua" w:hAnsi="Book Antiqua"/>
          <w:sz w:val="24"/>
          <w:szCs w:val="24"/>
        </w:rPr>
        <w:t>d</w:t>
      </w:r>
      <w:r w:rsidRPr="00B1266C">
        <w:rPr>
          <w:rFonts w:ascii="Book Antiqua" w:hAnsi="Book Antiqua"/>
          <w:sz w:val="24"/>
          <w:szCs w:val="24"/>
        </w:rPr>
        <w:t>ella testimonianza di fede di Aquila e Priscilla, amici stretti di Paolo di Tarso.</w:t>
      </w:r>
    </w:p>
    <w:p w14:paraId="275709D5" w14:textId="52C5653B" w:rsidR="00B1266C" w:rsidRDefault="00B1266C" w:rsidP="00675DB4">
      <w:pPr>
        <w:spacing w:after="0" w:line="20" w:lineRule="atLeast"/>
        <w:jc w:val="both"/>
        <w:rPr>
          <w:rFonts w:ascii="Book Antiqua" w:hAnsi="Book Antiqua"/>
          <w:sz w:val="24"/>
          <w:szCs w:val="24"/>
        </w:rPr>
      </w:pPr>
    </w:p>
    <w:p w14:paraId="0E1A8FA3" w14:textId="0DA9FABA" w:rsidR="003172A4" w:rsidRPr="00A146C1" w:rsidRDefault="003F0B4A" w:rsidP="00392F63">
      <w:pPr>
        <w:spacing w:after="0" w:line="20" w:lineRule="atLeast"/>
        <w:rPr>
          <w:rFonts w:ascii="Book Antiqua" w:hAnsi="Book Antiqua"/>
          <w:smallCaps/>
          <w:color w:val="FF0000"/>
          <w:sz w:val="20"/>
          <w:szCs w:val="20"/>
        </w:rPr>
      </w:pPr>
      <w:r>
        <w:rPr>
          <w:rFonts w:ascii="Book Antiqua" w:hAnsi="Book Antiqua"/>
          <w:smallCaps/>
          <w:color w:val="FF0000"/>
          <w:sz w:val="20"/>
          <w:szCs w:val="20"/>
        </w:rPr>
        <w:t xml:space="preserve">chi presiede </w:t>
      </w:r>
      <w:r w:rsidR="003172A4" w:rsidRPr="00A146C1">
        <w:rPr>
          <w:rFonts w:ascii="Book Antiqua" w:hAnsi="Book Antiqua"/>
          <w:smallCaps/>
          <w:color w:val="FF0000"/>
          <w:sz w:val="20"/>
          <w:szCs w:val="20"/>
        </w:rPr>
        <w:t>dice:</w:t>
      </w:r>
    </w:p>
    <w:p w14:paraId="2C051830"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Nel nome del Padre e del Figlio</w:t>
      </w:r>
    </w:p>
    <w:p w14:paraId="5A7DB736"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e dello Spirito Santo</w:t>
      </w:r>
    </w:p>
    <w:p w14:paraId="23EA814A" w14:textId="77777777" w:rsidR="003172A4" w:rsidRPr="00A146C1" w:rsidRDefault="003172A4" w:rsidP="00392F63">
      <w:pPr>
        <w:spacing w:after="0" w:line="20" w:lineRule="atLeast"/>
        <w:rPr>
          <w:rFonts w:ascii="Book Antiqua" w:hAnsi="Book Antiqua"/>
          <w:sz w:val="12"/>
          <w:szCs w:val="12"/>
        </w:rPr>
      </w:pPr>
    </w:p>
    <w:p w14:paraId="766EB238" w14:textId="69A18FC9" w:rsidR="003172A4" w:rsidRPr="00A146C1" w:rsidRDefault="00A146C1" w:rsidP="00392F63">
      <w:pPr>
        <w:spacing w:after="0" w:line="20" w:lineRule="atLeast"/>
        <w:rPr>
          <w:rFonts w:ascii="Book Antiqua" w:hAnsi="Book Antiqua"/>
          <w:smallCaps/>
          <w:color w:val="FF0000"/>
          <w:sz w:val="20"/>
          <w:szCs w:val="20"/>
        </w:rPr>
      </w:pPr>
      <w:r>
        <w:rPr>
          <w:rFonts w:ascii="Book Antiqua" w:hAnsi="Book Antiqua"/>
          <w:smallCaps/>
          <w:color w:val="FF0000"/>
          <w:sz w:val="20"/>
          <w:szCs w:val="20"/>
        </w:rPr>
        <w:t>l</w:t>
      </w:r>
      <w:r w:rsidR="003172A4" w:rsidRPr="00A146C1">
        <w:rPr>
          <w:rFonts w:ascii="Book Antiqua" w:hAnsi="Book Antiqua"/>
          <w:smallCaps/>
          <w:color w:val="FF0000"/>
          <w:sz w:val="20"/>
          <w:szCs w:val="20"/>
        </w:rPr>
        <w:t>’assemblea risponde</w:t>
      </w:r>
      <w:r>
        <w:rPr>
          <w:rFonts w:ascii="Book Antiqua" w:hAnsi="Book Antiqua"/>
          <w:smallCaps/>
          <w:color w:val="FF0000"/>
          <w:sz w:val="20"/>
          <w:szCs w:val="20"/>
        </w:rPr>
        <w:t>:</w:t>
      </w:r>
    </w:p>
    <w:p w14:paraId="0FB81358"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t>Amen</w:t>
      </w:r>
    </w:p>
    <w:p w14:paraId="23CADA55" w14:textId="77777777" w:rsidR="003172A4" w:rsidRPr="00A146C1" w:rsidRDefault="003172A4" w:rsidP="00392F63">
      <w:pPr>
        <w:spacing w:after="0" w:line="20" w:lineRule="atLeast"/>
        <w:rPr>
          <w:rFonts w:ascii="Book Antiqua" w:hAnsi="Book Antiqua"/>
          <w:sz w:val="12"/>
          <w:szCs w:val="12"/>
        </w:rPr>
      </w:pPr>
    </w:p>
    <w:p w14:paraId="05AF42C9" w14:textId="085C0457" w:rsidR="00D03580" w:rsidRPr="00A146C1" w:rsidRDefault="009F6436" w:rsidP="00D03580">
      <w:pPr>
        <w:spacing w:after="0" w:line="20" w:lineRule="atLeast"/>
        <w:rPr>
          <w:rFonts w:ascii="Book Antiqua" w:hAnsi="Book Antiqua"/>
          <w:smallCaps/>
          <w:color w:val="FF0000"/>
          <w:sz w:val="20"/>
          <w:szCs w:val="20"/>
        </w:rPr>
      </w:pPr>
      <w:r>
        <w:rPr>
          <w:rFonts w:ascii="Book Antiqua" w:hAnsi="Book Antiqua"/>
          <w:smallCaps/>
          <w:color w:val="FF0000"/>
          <w:sz w:val="20"/>
          <w:szCs w:val="20"/>
        </w:rPr>
        <w:t>Chi presiede</w:t>
      </w:r>
      <w:r w:rsidR="00D03580" w:rsidRPr="00A146C1">
        <w:rPr>
          <w:rFonts w:ascii="Book Antiqua" w:hAnsi="Book Antiqua"/>
          <w:smallCaps/>
          <w:color w:val="FF0000"/>
          <w:sz w:val="20"/>
          <w:szCs w:val="20"/>
        </w:rPr>
        <w:t xml:space="preserve"> dice:</w:t>
      </w:r>
    </w:p>
    <w:p w14:paraId="6CF080B5" w14:textId="3FD38E59" w:rsidR="003172A4" w:rsidRPr="00392F63" w:rsidRDefault="009F6436" w:rsidP="00392F63">
      <w:pPr>
        <w:spacing w:after="0" w:line="20" w:lineRule="atLeast"/>
        <w:rPr>
          <w:rFonts w:ascii="Book Antiqua" w:hAnsi="Book Antiqua"/>
          <w:b/>
          <w:bCs/>
          <w:sz w:val="24"/>
          <w:szCs w:val="24"/>
        </w:rPr>
      </w:pPr>
      <w:r w:rsidRPr="008566C7">
        <w:rPr>
          <w:rFonts w:ascii="Times New Roman" w:hAnsi="Times New Roman" w:cs="Times New Roman"/>
          <w:bCs/>
          <w:sz w:val="24"/>
          <w:szCs w:val="24"/>
        </w:rPr>
        <w:t xml:space="preserve">Benedetto Dio </w:t>
      </w:r>
      <w:r>
        <w:rPr>
          <w:rFonts w:ascii="Times New Roman" w:hAnsi="Times New Roman" w:cs="Times New Roman"/>
          <w:bCs/>
          <w:sz w:val="24"/>
          <w:szCs w:val="24"/>
        </w:rPr>
        <w:t>che è fedele per sempre</w:t>
      </w:r>
      <w:r w:rsidRPr="008566C7">
        <w:rPr>
          <w:rFonts w:ascii="Times New Roman" w:hAnsi="Times New Roman" w:cs="Times New Roman"/>
          <w:bCs/>
          <w:sz w:val="24"/>
          <w:szCs w:val="24"/>
        </w:rPr>
        <w:t>.</w:t>
      </w:r>
    </w:p>
    <w:p w14:paraId="61868E1F" w14:textId="77777777" w:rsidR="003172A4" w:rsidRPr="0006279F" w:rsidRDefault="003172A4" w:rsidP="00392F63">
      <w:pPr>
        <w:spacing w:after="0" w:line="20" w:lineRule="atLeast"/>
        <w:rPr>
          <w:rFonts w:ascii="Book Antiqua" w:hAnsi="Book Antiqua"/>
          <w:sz w:val="12"/>
          <w:szCs w:val="12"/>
        </w:rPr>
      </w:pPr>
    </w:p>
    <w:p w14:paraId="02072A89" w14:textId="7FF95235" w:rsidR="003172A4" w:rsidRPr="00392F63" w:rsidRDefault="00A146C1" w:rsidP="00392F63">
      <w:pPr>
        <w:spacing w:after="0" w:line="20" w:lineRule="atLeast"/>
        <w:rPr>
          <w:rFonts w:ascii="Book Antiqua" w:hAnsi="Book Antiqua"/>
          <w:color w:val="FF0000"/>
          <w:sz w:val="24"/>
          <w:szCs w:val="24"/>
        </w:rPr>
      </w:pPr>
      <w:r>
        <w:rPr>
          <w:rFonts w:ascii="Book Antiqua" w:hAnsi="Book Antiqua"/>
          <w:smallCaps/>
          <w:color w:val="FF0000"/>
          <w:sz w:val="20"/>
          <w:szCs w:val="20"/>
        </w:rPr>
        <w:t>l</w:t>
      </w:r>
      <w:r w:rsidR="003172A4" w:rsidRPr="00A146C1">
        <w:rPr>
          <w:rFonts w:ascii="Book Antiqua" w:hAnsi="Book Antiqua"/>
          <w:smallCaps/>
          <w:color w:val="FF0000"/>
          <w:sz w:val="20"/>
          <w:szCs w:val="20"/>
        </w:rPr>
        <w:t>’assemblea risponde</w:t>
      </w:r>
    </w:p>
    <w:p w14:paraId="67F77321" w14:textId="36856B4D" w:rsidR="003172A4" w:rsidRPr="00392F63" w:rsidRDefault="009F6436" w:rsidP="00392F63">
      <w:pPr>
        <w:spacing w:after="0" w:line="20" w:lineRule="atLeast"/>
        <w:rPr>
          <w:rFonts w:ascii="Book Antiqua" w:hAnsi="Book Antiqua"/>
          <w:sz w:val="24"/>
          <w:szCs w:val="24"/>
        </w:rPr>
      </w:pPr>
      <w:r w:rsidRPr="008566C7">
        <w:rPr>
          <w:rFonts w:ascii="Times New Roman" w:hAnsi="Times New Roman" w:cs="Times New Roman"/>
          <w:b/>
          <w:sz w:val="24"/>
          <w:szCs w:val="24"/>
        </w:rPr>
        <w:t>Benedetto nei secoli il Signore</w:t>
      </w:r>
      <w:r>
        <w:rPr>
          <w:rFonts w:ascii="Times New Roman" w:hAnsi="Times New Roman" w:cs="Times New Roman"/>
          <w:b/>
          <w:sz w:val="24"/>
          <w:szCs w:val="24"/>
        </w:rPr>
        <w:t>!</w:t>
      </w:r>
    </w:p>
    <w:p w14:paraId="1B089D06" w14:textId="77777777" w:rsidR="003172A4" w:rsidRPr="0006279F" w:rsidRDefault="003172A4" w:rsidP="00392F63">
      <w:pPr>
        <w:spacing w:after="0" w:line="20" w:lineRule="atLeast"/>
        <w:rPr>
          <w:rFonts w:ascii="Book Antiqua" w:hAnsi="Book Antiqua"/>
          <w:sz w:val="12"/>
          <w:szCs w:val="12"/>
        </w:rPr>
      </w:pPr>
    </w:p>
    <w:p w14:paraId="5727AD6C" w14:textId="77777777" w:rsidR="006B55F0" w:rsidRDefault="006B55F0" w:rsidP="00D03580">
      <w:pPr>
        <w:spacing w:after="0" w:line="20" w:lineRule="atLeast"/>
        <w:rPr>
          <w:rFonts w:ascii="Book Antiqua" w:hAnsi="Book Antiqua"/>
          <w:smallCaps/>
          <w:color w:val="FF0000"/>
          <w:sz w:val="20"/>
          <w:szCs w:val="20"/>
        </w:rPr>
      </w:pPr>
    </w:p>
    <w:p w14:paraId="2FA1DB1C" w14:textId="1FCABACC" w:rsidR="00D03580" w:rsidRPr="00A146C1" w:rsidRDefault="009F6436" w:rsidP="00D03580">
      <w:pPr>
        <w:spacing w:after="0" w:line="20" w:lineRule="atLeast"/>
        <w:rPr>
          <w:rFonts w:ascii="Book Antiqua" w:hAnsi="Book Antiqua"/>
          <w:smallCaps/>
          <w:color w:val="FF0000"/>
          <w:sz w:val="20"/>
          <w:szCs w:val="20"/>
        </w:rPr>
      </w:pPr>
      <w:r>
        <w:rPr>
          <w:rFonts w:ascii="Book Antiqua" w:hAnsi="Book Antiqua"/>
          <w:smallCaps/>
          <w:color w:val="FF0000"/>
          <w:sz w:val="20"/>
          <w:szCs w:val="20"/>
        </w:rPr>
        <w:t>Chi presiede</w:t>
      </w:r>
      <w:r w:rsidR="00D03580" w:rsidRPr="00A146C1">
        <w:rPr>
          <w:rFonts w:ascii="Book Antiqua" w:hAnsi="Book Antiqua"/>
          <w:smallCaps/>
          <w:color w:val="FF0000"/>
          <w:sz w:val="20"/>
          <w:szCs w:val="20"/>
        </w:rPr>
        <w:t xml:space="preserve"> dice:</w:t>
      </w:r>
    </w:p>
    <w:p w14:paraId="2CFD12C1"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Fratelli e sorelle,</w:t>
      </w:r>
    </w:p>
    <w:p w14:paraId="03C551C1"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lastRenderedPageBreak/>
        <w:t>Cristo Luce gioiosa,</w:t>
      </w:r>
    </w:p>
    <w:p w14:paraId="43DE1235"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splendore della gloria del Padre,</w:t>
      </w:r>
    </w:p>
    <w:p w14:paraId="396D64D4"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illumina la nostra assemblea con la sua presenza</w:t>
      </w:r>
    </w:p>
    <w:p w14:paraId="34C1F03C" w14:textId="03D7C502"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 xml:space="preserve">in questa </w:t>
      </w:r>
      <w:r w:rsidR="00D03580">
        <w:rPr>
          <w:rFonts w:ascii="Book Antiqua" w:hAnsi="Book Antiqua"/>
          <w:b/>
          <w:bCs/>
          <w:sz w:val="24"/>
          <w:szCs w:val="24"/>
        </w:rPr>
        <w:t>veglia</w:t>
      </w:r>
      <w:r w:rsidRPr="00392F63">
        <w:rPr>
          <w:rFonts w:ascii="Book Antiqua" w:hAnsi="Book Antiqua"/>
          <w:b/>
          <w:bCs/>
          <w:sz w:val="24"/>
          <w:szCs w:val="24"/>
        </w:rPr>
        <w:t xml:space="preserve"> di preghiera</w:t>
      </w:r>
      <w:r w:rsidR="0063469B">
        <w:rPr>
          <w:rFonts w:ascii="Book Antiqua" w:hAnsi="Book Antiqua"/>
          <w:b/>
          <w:bCs/>
          <w:sz w:val="24"/>
          <w:szCs w:val="24"/>
        </w:rPr>
        <w:t xml:space="preserve"> per le vocazioni</w:t>
      </w:r>
      <w:r w:rsidRPr="00392F63">
        <w:rPr>
          <w:rFonts w:ascii="Book Antiqua" w:hAnsi="Book Antiqua"/>
          <w:b/>
          <w:bCs/>
          <w:sz w:val="24"/>
          <w:szCs w:val="24"/>
        </w:rPr>
        <w:t>.</w:t>
      </w:r>
    </w:p>
    <w:p w14:paraId="0F29F1C3" w14:textId="60562A0E"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Con un raggio della sua luce</w:t>
      </w:r>
      <w:r w:rsidR="0063469B">
        <w:rPr>
          <w:rFonts w:ascii="Book Antiqua" w:hAnsi="Book Antiqua"/>
          <w:b/>
          <w:bCs/>
          <w:sz w:val="24"/>
          <w:szCs w:val="24"/>
        </w:rPr>
        <w:t>, Dio,</w:t>
      </w:r>
    </w:p>
    <w:p w14:paraId="42BC6C08" w14:textId="7FCBAA4A" w:rsidR="00D03580"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 xml:space="preserve">ha illuminato </w:t>
      </w:r>
      <w:r w:rsidR="00D03580">
        <w:rPr>
          <w:rFonts w:ascii="Book Antiqua" w:hAnsi="Book Antiqua"/>
          <w:b/>
          <w:bCs/>
          <w:sz w:val="24"/>
          <w:szCs w:val="24"/>
        </w:rPr>
        <w:t>la vita dei Santi sposi Aquila e Priscilla</w:t>
      </w:r>
    </w:p>
    <w:p w14:paraId="4350E1B4" w14:textId="6FB0FF58" w:rsidR="00D03580" w:rsidRDefault="00D03580" w:rsidP="00392F63">
      <w:pPr>
        <w:spacing w:after="0" w:line="20" w:lineRule="atLeast"/>
        <w:rPr>
          <w:rFonts w:ascii="Book Antiqua" w:hAnsi="Book Antiqua"/>
          <w:b/>
          <w:bCs/>
          <w:sz w:val="24"/>
          <w:szCs w:val="24"/>
        </w:rPr>
      </w:pPr>
      <w:r>
        <w:rPr>
          <w:rFonts w:ascii="Book Antiqua" w:hAnsi="Book Antiqua"/>
          <w:b/>
          <w:bCs/>
          <w:sz w:val="24"/>
          <w:szCs w:val="24"/>
        </w:rPr>
        <w:t>collaboratori nell’annuncio missionario</w:t>
      </w:r>
    </w:p>
    <w:p w14:paraId="7440BA84" w14:textId="63E41560" w:rsidR="00D03580" w:rsidRDefault="00D03580" w:rsidP="00392F63">
      <w:pPr>
        <w:spacing w:after="0" w:line="20" w:lineRule="atLeast"/>
        <w:rPr>
          <w:rFonts w:ascii="Book Antiqua" w:hAnsi="Book Antiqua"/>
          <w:b/>
          <w:bCs/>
          <w:sz w:val="24"/>
          <w:szCs w:val="24"/>
        </w:rPr>
      </w:pPr>
      <w:r>
        <w:rPr>
          <w:rFonts w:ascii="Book Antiqua" w:hAnsi="Book Antiqua"/>
          <w:b/>
          <w:bCs/>
          <w:sz w:val="24"/>
          <w:szCs w:val="24"/>
        </w:rPr>
        <w:t>di Paolo</w:t>
      </w:r>
      <w:r w:rsidR="002E4ECE">
        <w:rPr>
          <w:rFonts w:ascii="Book Antiqua" w:hAnsi="Book Antiqua"/>
          <w:b/>
          <w:bCs/>
          <w:sz w:val="24"/>
          <w:szCs w:val="24"/>
        </w:rPr>
        <w:t xml:space="preserve"> di Tarso</w:t>
      </w:r>
      <w:r w:rsidR="006C553F">
        <w:rPr>
          <w:rFonts w:ascii="Book Antiqua" w:hAnsi="Book Antiqua"/>
          <w:b/>
          <w:bCs/>
          <w:sz w:val="24"/>
          <w:szCs w:val="24"/>
        </w:rPr>
        <w:t>:</w:t>
      </w:r>
      <w:r>
        <w:rPr>
          <w:rFonts w:ascii="Book Antiqua" w:hAnsi="Book Antiqua"/>
          <w:b/>
          <w:bCs/>
          <w:sz w:val="24"/>
          <w:szCs w:val="24"/>
        </w:rPr>
        <w:t xml:space="preserve"> l’Apostolo delle Genti.</w:t>
      </w:r>
    </w:p>
    <w:p w14:paraId="194CB36B" w14:textId="77777777" w:rsidR="00D03580" w:rsidRDefault="00D03580" w:rsidP="00392F63">
      <w:pPr>
        <w:spacing w:after="0" w:line="20" w:lineRule="atLeast"/>
        <w:rPr>
          <w:rFonts w:ascii="Book Antiqua" w:hAnsi="Book Antiqua"/>
          <w:b/>
          <w:bCs/>
          <w:sz w:val="24"/>
          <w:szCs w:val="24"/>
        </w:rPr>
      </w:pPr>
      <w:r>
        <w:rPr>
          <w:rFonts w:ascii="Book Antiqua" w:hAnsi="Book Antiqua"/>
          <w:b/>
          <w:bCs/>
          <w:sz w:val="24"/>
          <w:szCs w:val="24"/>
        </w:rPr>
        <w:t>Il loro esempio e</w:t>
      </w:r>
      <w:r w:rsidR="003172A4" w:rsidRPr="00392F63">
        <w:rPr>
          <w:rFonts w:ascii="Book Antiqua" w:hAnsi="Book Antiqua"/>
          <w:b/>
          <w:bCs/>
          <w:sz w:val="24"/>
          <w:szCs w:val="24"/>
        </w:rPr>
        <w:t xml:space="preserve"> </w:t>
      </w:r>
      <w:r>
        <w:rPr>
          <w:rFonts w:ascii="Book Antiqua" w:hAnsi="Book Antiqua"/>
          <w:b/>
          <w:bCs/>
          <w:sz w:val="24"/>
          <w:szCs w:val="24"/>
        </w:rPr>
        <w:t>la loro intercessione</w:t>
      </w:r>
    </w:p>
    <w:p w14:paraId="2120B2A9" w14:textId="403F444A" w:rsidR="006C553F" w:rsidRDefault="0063469B" w:rsidP="00392F63">
      <w:pPr>
        <w:spacing w:after="0" w:line="20" w:lineRule="atLeast"/>
        <w:rPr>
          <w:rFonts w:ascii="Book Antiqua" w:hAnsi="Book Antiqua"/>
          <w:b/>
          <w:bCs/>
          <w:sz w:val="24"/>
          <w:szCs w:val="24"/>
        </w:rPr>
      </w:pPr>
      <w:r>
        <w:rPr>
          <w:rFonts w:ascii="Book Antiqua" w:hAnsi="Book Antiqua"/>
          <w:b/>
          <w:bCs/>
          <w:sz w:val="24"/>
          <w:szCs w:val="24"/>
        </w:rPr>
        <w:t xml:space="preserve">ci </w:t>
      </w:r>
      <w:r w:rsidR="00D03580">
        <w:rPr>
          <w:rFonts w:ascii="Book Antiqua" w:hAnsi="Book Antiqua"/>
          <w:b/>
          <w:bCs/>
          <w:sz w:val="24"/>
          <w:szCs w:val="24"/>
        </w:rPr>
        <w:t xml:space="preserve">aiuti e </w:t>
      </w:r>
      <w:r w:rsidR="003172A4" w:rsidRPr="00392F63">
        <w:rPr>
          <w:rFonts w:ascii="Book Antiqua" w:hAnsi="Book Antiqua"/>
          <w:b/>
          <w:bCs/>
          <w:sz w:val="24"/>
          <w:szCs w:val="24"/>
        </w:rPr>
        <w:t>ci guid</w:t>
      </w:r>
      <w:r w:rsidR="00D03580">
        <w:rPr>
          <w:rFonts w:ascii="Book Antiqua" w:hAnsi="Book Antiqua"/>
          <w:b/>
          <w:bCs/>
          <w:sz w:val="24"/>
          <w:szCs w:val="24"/>
        </w:rPr>
        <w:t>i</w:t>
      </w:r>
      <w:r w:rsidR="006C553F">
        <w:rPr>
          <w:rFonts w:ascii="Book Antiqua" w:hAnsi="Book Antiqua"/>
          <w:b/>
          <w:bCs/>
          <w:sz w:val="24"/>
          <w:szCs w:val="24"/>
        </w:rPr>
        <w:t xml:space="preserve"> </w:t>
      </w:r>
      <w:r w:rsidR="003172A4" w:rsidRPr="00392F63">
        <w:rPr>
          <w:rFonts w:ascii="Book Antiqua" w:hAnsi="Book Antiqua"/>
          <w:b/>
          <w:bCs/>
          <w:sz w:val="24"/>
          <w:szCs w:val="24"/>
        </w:rPr>
        <w:t>nella via della grazia,</w:t>
      </w:r>
    </w:p>
    <w:p w14:paraId="7CB89C71" w14:textId="42BAAC11"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della preghiera</w:t>
      </w:r>
      <w:r w:rsidR="006C553F">
        <w:rPr>
          <w:rFonts w:ascii="Book Antiqua" w:hAnsi="Book Antiqua"/>
          <w:b/>
          <w:bCs/>
          <w:sz w:val="24"/>
          <w:szCs w:val="24"/>
        </w:rPr>
        <w:t xml:space="preserve"> </w:t>
      </w:r>
      <w:r w:rsidRPr="00392F63">
        <w:rPr>
          <w:rFonts w:ascii="Book Antiqua" w:hAnsi="Book Antiqua"/>
          <w:b/>
          <w:bCs/>
          <w:sz w:val="24"/>
          <w:szCs w:val="24"/>
        </w:rPr>
        <w:t>e della carità operosa.</w:t>
      </w:r>
    </w:p>
    <w:p w14:paraId="45D7BE57" w14:textId="77777777" w:rsidR="009F6436" w:rsidRDefault="009F6436" w:rsidP="00D03580">
      <w:pPr>
        <w:spacing w:after="0" w:line="20" w:lineRule="atLeast"/>
        <w:rPr>
          <w:rFonts w:ascii="Book Antiqua" w:hAnsi="Book Antiqua"/>
          <w:smallCaps/>
          <w:color w:val="FF0000"/>
          <w:sz w:val="20"/>
          <w:szCs w:val="20"/>
        </w:rPr>
      </w:pPr>
    </w:p>
    <w:p w14:paraId="2059FE6F" w14:textId="77777777" w:rsidR="009F6436" w:rsidRDefault="009F6436" w:rsidP="00D03580">
      <w:pPr>
        <w:spacing w:after="0" w:line="20" w:lineRule="atLeast"/>
        <w:rPr>
          <w:rFonts w:ascii="Book Antiqua" w:hAnsi="Book Antiqua"/>
          <w:smallCaps/>
          <w:color w:val="FF0000"/>
          <w:sz w:val="20"/>
          <w:szCs w:val="20"/>
        </w:rPr>
      </w:pPr>
    </w:p>
    <w:p w14:paraId="75973F05" w14:textId="3EBAD3BE" w:rsidR="00D03580" w:rsidRDefault="009F6436" w:rsidP="00D03580">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00D03580" w:rsidRPr="00A146C1">
        <w:rPr>
          <w:rFonts w:ascii="Book Antiqua" w:hAnsi="Book Antiqua"/>
          <w:smallCaps/>
          <w:color w:val="FF0000"/>
          <w:sz w:val="20"/>
          <w:szCs w:val="20"/>
        </w:rPr>
        <w:t xml:space="preserve"> dice:</w:t>
      </w:r>
    </w:p>
    <w:p w14:paraId="3252B11E" w14:textId="1C615572" w:rsid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Preghiamo</w:t>
      </w:r>
    </w:p>
    <w:p w14:paraId="5D17C0E4" w14:textId="77777777" w:rsidR="007E690E" w:rsidRPr="007E690E" w:rsidRDefault="007E690E" w:rsidP="00D03580">
      <w:pPr>
        <w:spacing w:after="0" w:line="20" w:lineRule="atLeast"/>
        <w:rPr>
          <w:rFonts w:ascii="Book Antiqua" w:hAnsi="Book Antiqua"/>
          <w:b/>
          <w:bCs/>
          <w:sz w:val="12"/>
          <w:szCs w:val="12"/>
        </w:rPr>
      </w:pPr>
    </w:p>
    <w:p w14:paraId="6024AB77"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Signore, Dio onnipotente,</w:t>
      </w:r>
    </w:p>
    <w:p w14:paraId="79D2D988"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che ci avvolgi della nuova luce del tuo Verbo fatto uomo,</w:t>
      </w:r>
    </w:p>
    <w:p w14:paraId="28F0266D"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fa' che risplenda nelle nostre opere</w:t>
      </w:r>
    </w:p>
    <w:p w14:paraId="1FFEEC5B"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il mistero della fede che rifulge nel nostro spirito.</w:t>
      </w:r>
    </w:p>
    <w:p w14:paraId="11BE20D9"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Per il nostro Signore Gesù Cristo, tuo Figlio, che è Dio,</w:t>
      </w:r>
    </w:p>
    <w:p w14:paraId="45FEEABD"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e vive e regna con te, nell'unità dello Spirito Santo,</w:t>
      </w:r>
    </w:p>
    <w:p w14:paraId="5F80408E" w14:textId="77777777" w:rsidR="00D03580" w:rsidRPr="00D03580" w:rsidRDefault="00D03580" w:rsidP="00D03580">
      <w:pPr>
        <w:spacing w:after="0" w:line="20" w:lineRule="atLeast"/>
        <w:rPr>
          <w:rFonts w:ascii="Book Antiqua" w:hAnsi="Book Antiqua"/>
          <w:b/>
          <w:bCs/>
          <w:sz w:val="24"/>
          <w:szCs w:val="24"/>
        </w:rPr>
      </w:pPr>
      <w:r w:rsidRPr="00D03580">
        <w:rPr>
          <w:rFonts w:ascii="Book Antiqua" w:hAnsi="Book Antiqua"/>
          <w:b/>
          <w:bCs/>
          <w:sz w:val="24"/>
          <w:szCs w:val="24"/>
        </w:rPr>
        <w:t>per tutti i secoli dei secoli.</w:t>
      </w:r>
    </w:p>
    <w:p w14:paraId="20CE3F9E" w14:textId="77777777" w:rsidR="00D03580" w:rsidRPr="0006279F" w:rsidRDefault="00D03580" w:rsidP="00D03580">
      <w:pPr>
        <w:spacing w:after="0" w:line="20" w:lineRule="atLeast"/>
        <w:rPr>
          <w:rFonts w:ascii="Book Antiqua" w:hAnsi="Book Antiqua"/>
          <w:sz w:val="12"/>
          <w:szCs w:val="12"/>
        </w:rPr>
      </w:pPr>
    </w:p>
    <w:p w14:paraId="236B478C" w14:textId="77777777" w:rsidR="00D03580" w:rsidRPr="00392F63" w:rsidRDefault="00D03580" w:rsidP="00D03580">
      <w:pPr>
        <w:spacing w:after="0" w:line="20" w:lineRule="atLeast"/>
        <w:rPr>
          <w:rFonts w:ascii="Book Antiqua" w:hAnsi="Book Antiqua"/>
          <w:color w:val="FF0000"/>
          <w:sz w:val="24"/>
          <w:szCs w:val="24"/>
        </w:rPr>
      </w:pPr>
      <w:r>
        <w:rPr>
          <w:rFonts w:ascii="Book Antiqua" w:hAnsi="Book Antiqua"/>
          <w:smallCaps/>
          <w:color w:val="FF0000"/>
          <w:sz w:val="20"/>
          <w:szCs w:val="20"/>
        </w:rPr>
        <w:t>l</w:t>
      </w:r>
      <w:r w:rsidRPr="00A146C1">
        <w:rPr>
          <w:rFonts w:ascii="Book Antiqua" w:hAnsi="Book Antiqua"/>
          <w:smallCaps/>
          <w:color w:val="FF0000"/>
          <w:sz w:val="20"/>
          <w:szCs w:val="20"/>
        </w:rPr>
        <w:t>’assemblea risponde</w:t>
      </w:r>
    </w:p>
    <w:p w14:paraId="65A493B5" w14:textId="3676C0F3" w:rsidR="00D03580" w:rsidRDefault="00D03580" w:rsidP="00D03580">
      <w:pPr>
        <w:spacing w:after="0" w:line="20" w:lineRule="atLeast"/>
        <w:rPr>
          <w:rFonts w:ascii="Book Antiqua" w:hAnsi="Book Antiqua"/>
          <w:sz w:val="24"/>
          <w:szCs w:val="24"/>
        </w:rPr>
      </w:pPr>
      <w:r>
        <w:rPr>
          <w:rFonts w:ascii="Book Antiqua" w:hAnsi="Book Antiqua"/>
          <w:sz w:val="24"/>
          <w:szCs w:val="24"/>
        </w:rPr>
        <w:t>Amen</w:t>
      </w:r>
    </w:p>
    <w:p w14:paraId="04D50BC3" w14:textId="77777777" w:rsidR="00E63C86" w:rsidRPr="00392F63" w:rsidRDefault="00E63C86" w:rsidP="00D03580">
      <w:pPr>
        <w:spacing w:after="0" w:line="20" w:lineRule="atLeast"/>
        <w:rPr>
          <w:rFonts w:ascii="Book Antiqua" w:hAnsi="Book Antiqua"/>
          <w:sz w:val="24"/>
          <w:szCs w:val="24"/>
        </w:rPr>
      </w:pPr>
    </w:p>
    <w:p w14:paraId="67BD424E" w14:textId="64522CBC" w:rsidR="00D03580" w:rsidRPr="00392F63" w:rsidRDefault="00E63C86" w:rsidP="00D03580">
      <w:pPr>
        <w:spacing w:after="0" w:line="20" w:lineRule="atLeast"/>
        <w:rPr>
          <w:rFonts w:ascii="Book Antiqua" w:hAnsi="Book Antiqua"/>
          <w:sz w:val="24"/>
          <w:szCs w:val="24"/>
        </w:rPr>
      </w:pPr>
      <w:r>
        <w:rPr>
          <w:rFonts w:ascii="Book Antiqua" w:hAnsi="Book Antiqua"/>
          <w:noProof/>
          <w:sz w:val="24"/>
          <w:szCs w:val="24"/>
          <w:lang w:eastAsia="it-IT"/>
        </w:rPr>
        <w:drawing>
          <wp:inline distT="0" distB="0" distL="0" distR="0" wp14:anchorId="3F8B24AE" wp14:editId="580AEEC4">
            <wp:extent cx="4502785" cy="16732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l="6390" t="13998" r="20129" b="37332"/>
                    <a:stretch>
                      <a:fillRect/>
                    </a:stretch>
                  </pic:blipFill>
                  <pic:spPr bwMode="auto">
                    <a:xfrm>
                      <a:off x="0" y="0"/>
                      <a:ext cx="4502785" cy="1673225"/>
                    </a:xfrm>
                    <a:prstGeom prst="rect">
                      <a:avLst/>
                    </a:prstGeom>
                    <a:noFill/>
                    <a:ln>
                      <a:noFill/>
                    </a:ln>
                  </pic:spPr>
                </pic:pic>
              </a:graphicData>
            </a:graphic>
          </wp:inline>
        </w:drawing>
      </w:r>
    </w:p>
    <w:p w14:paraId="4DBD6CC6" w14:textId="4F384AEA" w:rsidR="00E63C86" w:rsidRPr="00A146C1" w:rsidRDefault="009F6436" w:rsidP="00E63C86">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E63C86" w:rsidRPr="00A146C1">
        <w:rPr>
          <w:rFonts w:ascii="Book Antiqua" w:hAnsi="Book Antiqua"/>
          <w:smallCaps/>
          <w:color w:val="FF0000"/>
          <w:sz w:val="20"/>
          <w:szCs w:val="20"/>
        </w:rPr>
        <w:t>dice:</w:t>
      </w:r>
    </w:p>
    <w:p w14:paraId="44D4DA5C" w14:textId="77777777" w:rsidR="006C553F" w:rsidRPr="00392F63" w:rsidRDefault="006C553F" w:rsidP="006C553F">
      <w:pPr>
        <w:spacing w:after="0" w:line="20" w:lineRule="atLeast"/>
        <w:rPr>
          <w:rFonts w:ascii="Book Antiqua" w:hAnsi="Book Antiqua"/>
          <w:b/>
          <w:bCs/>
          <w:sz w:val="24"/>
          <w:szCs w:val="24"/>
        </w:rPr>
      </w:pPr>
      <w:r w:rsidRPr="00392F63">
        <w:rPr>
          <w:rFonts w:ascii="Book Antiqua" w:hAnsi="Book Antiqua"/>
          <w:b/>
          <w:bCs/>
          <w:sz w:val="24"/>
          <w:szCs w:val="24"/>
        </w:rPr>
        <w:lastRenderedPageBreak/>
        <w:t>Salga verso il Padre la gioia del nostro canto</w:t>
      </w:r>
    </w:p>
    <w:p w14:paraId="34C9DC01" w14:textId="77777777" w:rsidR="006C553F" w:rsidRPr="00392F63" w:rsidRDefault="006C553F" w:rsidP="006C553F">
      <w:pPr>
        <w:spacing w:after="0" w:line="20" w:lineRule="atLeast"/>
        <w:rPr>
          <w:rFonts w:ascii="Book Antiqua" w:hAnsi="Book Antiqua"/>
          <w:b/>
          <w:bCs/>
          <w:sz w:val="24"/>
          <w:szCs w:val="24"/>
        </w:rPr>
      </w:pPr>
      <w:r w:rsidRPr="00392F63">
        <w:rPr>
          <w:rFonts w:ascii="Book Antiqua" w:hAnsi="Book Antiqua"/>
          <w:b/>
          <w:bCs/>
          <w:sz w:val="24"/>
          <w:szCs w:val="24"/>
        </w:rPr>
        <w:t>e il profumo soave della nostra preghiera</w:t>
      </w:r>
    </w:p>
    <w:p w14:paraId="3F09F15F" w14:textId="77777777" w:rsidR="006C553F" w:rsidRPr="00392F63" w:rsidRDefault="006C553F" w:rsidP="006C553F">
      <w:pPr>
        <w:spacing w:after="0" w:line="20" w:lineRule="atLeast"/>
        <w:rPr>
          <w:rFonts w:ascii="Book Antiqua" w:hAnsi="Book Antiqua"/>
          <w:b/>
          <w:bCs/>
          <w:sz w:val="24"/>
          <w:szCs w:val="24"/>
        </w:rPr>
      </w:pPr>
      <w:r w:rsidRPr="00392F63">
        <w:rPr>
          <w:rFonts w:ascii="Book Antiqua" w:hAnsi="Book Antiqua"/>
          <w:b/>
          <w:bCs/>
          <w:sz w:val="24"/>
          <w:szCs w:val="24"/>
        </w:rPr>
        <w:t>nell’unità dei nostri cuori e delle nostre menti</w:t>
      </w:r>
    </w:p>
    <w:p w14:paraId="7B7DAFA3" w14:textId="77777777" w:rsidR="006C553F" w:rsidRDefault="006C553F" w:rsidP="006C553F">
      <w:pPr>
        <w:spacing w:after="0" w:line="20" w:lineRule="atLeast"/>
        <w:rPr>
          <w:rFonts w:ascii="Book Antiqua" w:hAnsi="Book Antiqua"/>
          <w:b/>
          <w:bCs/>
          <w:sz w:val="24"/>
          <w:szCs w:val="24"/>
        </w:rPr>
      </w:pPr>
      <w:r w:rsidRPr="00392F63">
        <w:rPr>
          <w:rFonts w:ascii="Book Antiqua" w:hAnsi="Book Antiqua"/>
          <w:b/>
          <w:bCs/>
          <w:sz w:val="24"/>
          <w:szCs w:val="24"/>
        </w:rPr>
        <w:t>sacrificio di lode per il nostro Dio.</w:t>
      </w:r>
    </w:p>
    <w:p w14:paraId="1F60C5DA" w14:textId="2834E380" w:rsidR="003172A4" w:rsidRDefault="003172A4" w:rsidP="00392F63">
      <w:pPr>
        <w:spacing w:after="0" w:line="20" w:lineRule="atLeast"/>
        <w:rPr>
          <w:rFonts w:ascii="Book Antiqua" w:hAnsi="Book Antiqua"/>
          <w:sz w:val="12"/>
          <w:szCs w:val="12"/>
        </w:rPr>
      </w:pPr>
    </w:p>
    <w:p w14:paraId="1008621F" w14:textId="2CA8F0B7" w:rsidR="006B55F0" w:rsidRDefault="006B55F0" w:rsidP="00392F63">
      <w:pPr>
        <w:spacing w:after="0" w:line="20" w:lineRule="atLeast"/>
        <w:rPr>
          <w:rFonts w:ascii="Book Antiqua" w:hAnsi="Book Antiqua"/>
          <w:sz w:val="12"/>
          <w:szCs w:val="12"/>
        </w:rPr>
      </w:pPr>
    </w:p>
    <w:p w14:paraId="682771D2" w14:textId="77777777" w:rsidR="006B55F0" w:rsidRPr="0006279F" w:rsidRDefault="006B55F0" w:rsidP="00392F63">
      <w:pPr>
        <w:spacing w:after="0" w:line="20" w:lineRule="atLeast"/>
        <w:rPr>
          <w:rFonts w:ascii="Book Antiqua" w:hAnsi="Book Antiqua"/>
          <w:sz w:val="12"/>
          <w:szCs w:val="12"/>
        </w:rPr>
      </w:pPr>
    </w:p>
    <w:p w14:paraId="5BFF10D1" w14:textId="7A9501C8" w:rsidR="005A44D9" w:rsidRDefault="00A146C1" w:rsidP="002E4ECE">
      <w:pPr>
        <w:spacing w:after="0" w:line="20" w:lineRule="atLeast"/>
        <w:jc w:val="both"/>
        <w:rPr>
          <w:rFonts w:ascii="Book Antiqua" w:hAnsi="Book Antiqua"/>
          <w:smallCaps/>
          <w:color w:val="FF0000"/>
          <w:sz w:val="20"/>
          <w:szCs w:val="20"/>
        </w:rPr>
      </w:pPr>
      <w:r>
        <w:rPr>
          <w:rFonts w:ascii="Book Antiqua" w:hAnsi="Book Antiqua"/>
          <w:smallCaps/>
          <w:color w:val="FF0000"/>
          <w:sz w:val="20"/>
          <w:szCs w:val="20"/>
        </w:rPr>
        <w:t>d</w:t>
      </w:r>
      <w:r w:rsidR="003172A4" w:rsidRPr="00A146C1">
        <w:rPr>
          <w:rFonts w:ascii="Book Antiqua" w:hAnsi="Book Antiqua"/>
          <w:smallCaps/>
          <w:color w:val="FF0000"/>
          <w:sz w:val="20"/>
          <w:szCs w:val="20"/>
        </w:rPr>
        <w:t xml:space="preserve">urante il canto si </w:t>
      </w:r>
      <w:r>
        <w:rPr>
          <w:rFonts w:ascii="Book Antiqua" w:hAnsi="Book Antiqua"/>
          <w:smallCaps/>
          <w:color w:val="FF0000"/>
          <w:sz w:val="20"/>
          <w:szCs w:val="20"/>
        </w:rPr>
        <w:t>procede nella navata centrale e si depon</w:t>
      </w:r>
      <w:r w:rsidR="002E4ECE">
        <w:rPr>
          <w:rFonts w:ascii="Book Antiqua" w:hAnsi="Book Antiqua"/>
          <w:smallCaps/>
          <w:color w:val="FF0000"/>
          <w:sz w:val="20"/>
          <w:szCs w:val="20"/>
        </w:rPr>
        <w:t>gono</w:t>
      </w:r>
      <w:r>
        <w:rPr>
          <w:rFonts w:ascii="Book Antiqua" w:hAnsi="Book Antiqua"/>
          <w:smallCaps/>
          <w:color w:val="FF0000"/>
          <w:sz w:val="20"/>
          <w:szCs w:val="20"/>
        </w:rPr>
        <w:t xml:space="preserve"> in </w:t>
      </w:r>
      <w:r w:rsidR="006C553F">
        <w:rPr>
          <w:rFonts w:ascii="Book Antiqua" w:hAnsi="Book Antiqua"/>
          <w:smallCaps/>
          <w:color w:val="FF0000"/>
          <w:sz w:val="20"/>
          <w:szCs w:val="20"/>
        </w:rPr>
        <w:t xml:space="preserve">evidenza nel </w:t>
      </w:r>
      <w:r>
        <w:rPr>
          <w:rFonts w:ascii="Book Antiqua" w:hAnsi="Book Antiqua"/>
          <w:smallCaps/>
          <w:color w:val="FF0000"/>
          <w:sz w:val="20"/>
          <w:szCs w:val="20"/>
        </w:rPr>
        <w:t xml:space="preserve">presbiterio l’icona </w:t>
      </w:r>
      <w:r w:rsidR="005A44D9">
        <w:rPr>
          <w:rFonts w:ascii="Book Antiqua" w:hAnsi="Book Antiqua"/>
          <w:smallCaps/>
          <w:color w:val="FF0000"/>
          <w:sz w:val="20"/>
          <w:szCs w:val="20"/>
        </w:rPr>
        <w:t xml:space="preserve">con rappresentati i tre santi </w:t>
      </w:r>
      <w:r>
        <w:rPr>
          <w:rFonts w:ascii="Book Antiqua" w:hAnsi="Book Antiqua"/>
          <w:smallCaps/>
          <w:color w:val="FF0000"/>
          <w:sz w:val="20"/>
          <w:szCs w:val="20"/>
        </w:rPr>
        <w:t>circondata da</w:t>
      </w:r>
      <w:r w:rsidR="005A44D9">
        <w:rPr>
          <w:rFonts w:ascii="Book Antiqua" w:hAnsi="Book Antiqua"/>
          <w:smallCaps/>
          <w:color w:val="FF0000"/>
          <w:sz w:val="20"/>
          <w:szCs w:val="20"/>
        </w:rPr>
        <w:t xml:space="preserve">lle lampade </w:t>
      </w:r>
      <w:r w:rsidR="002E4ECE">
        <w:rPr>
          <w:rFonts w:ascii="Book Antiqua" w:hAnsi="Book Antiqua"/>
          <w:smallCaps/>
          <w:color w:val="FF0000"/>
          <w:sz w:val="20"/>
          <w:szCs w:val="20"/>
        </w:rPr>
        <w:t xml:space="preserve">accese </w:t>
      </w:r>
      <w:r w:rsidR="005A44D9">
        <w:rPr>
          <w:rFonts w:ascii="Book Antiqua" w:hAnsi="Book Antiqua"/>
          <w:smallCaps/>
          <w:color w:val="FF0000"/>
          <w:sz w:val="20"/>
          <w:szCs w:val="20"/>
        </w:rPr>
        <w:t xml:space="preserve">portate </w:t>
      </w:r>
      <w:r w:rsidR="003172A4" w:rsidRPr="00A146C1">
        <w:rPr>
          <w:rFonts w:ascii="Book Antiqua" w:hAnsi="Book Antiqua"/>
          <w:smallCaps/>
          <w:color w:val="FF0000"/>
          <w:sz w:val="20"/>
          <w:szCs w:val="20"/>
        </w:rPr>
        <w:t>in processione</w:t>
      </w:r>
      <w:r w:rsidR="005A44D9">
        <w:rPr>
          <w:rFonts w:ascii="Book Antiqua" w:hAnsi="Book Antiqua"/>
          <w:smallCaps/>
          <w:color w:val="FF0000"/>
          <w:sz w:val="20"/>
          <w:szCs w:val="20"/>
        </w:rPr>
        <w:t>.</w:t>
      </w:r>
    </w:p>
    <w:p w14:paraId="460FCA82" w14:textId="77777777" w:rsidR="003172A4" w:rsidRPr="0006279F" w:rsidRDefault="003172A4" w:rsidP="00392F63">
      <w:pPr>
        <w:spacing w:after="0" w:line="20" w:lineRule="atLeast"/>
        <w:rPr>
          <w:rFonts w:ascii="Book Antiqua" w:hAnsi="Book Antiqua"/>
          <w:sz w:val="12"/>
          <w:szCs w:val="12"/>
        </w:rPr>
      </w:pPr>
    </w:p>
    <w:p w14:paraId="427ABA8A" w14:textId="33A10BA4" w:rsidR="0006279F" w:rsidRPr="006B55F0" w:rsidRDefault="0006279F" w:rsidP="00392F63">
      <w:pPr>
        <w:spacing w:after="0" w:line="20" w:lineRule="atLeast"/>
        <w:rPr>
          <w:rFonts w:ascii="Book Antiqua" w:hAnsi="Book Antiqua"/>
          <w:smallCaps/>
          <w:sz w:val="24"/>
          <w:szCs w:val="24"/>
        </w:rPr>
      </w:pPr>
      <w:r w:rsidRPr="006B55F0">
        <w:rPr>
          <w:rFonts w:ascii="Book Antiqua" w:hAnsi="Book Antiqua"/>
          <w:smallCaps/>
          <w:sz w:val="24"/>
          <w:szCs w:val="24"/>
        </w:rPr>
        <w:t>Canto</w:t>
      </w:r>
      <w:r w:rsidR="006B55F0" w:rsidRPr="006B55F0">
        <w:rPr>
          <w:rFonts w:ascii="Book Antiqua" w:hAnsi="Book Antiqua"/>
          <w:smallCaps/>
          <w:sz w:val="24"/>
          <w:szCs w:val="24"/>
        </w:rPr>
        <w:t>: Sono qui a lodarti</w:t>
      </w:r>
      <w:r w:rsidR="003F0B4A">
        <w:rPr>
          <w:rFonts w:ascii="Book Antiqua" w:hAnsi="Book Antiqua"/>
          <w:smallCaps/>
          <w:sz w:val="24"/>
          <w:szCs w:val="24"/>
        </w:rPr>
        <w:t xml:space="preserve"> </w:t>
      </w:r>
      <w:r w:rsidR="00E50046" w:rsidRPr="00E50046">
        <w:rPr>
          <w:rFonts w:ascii="Book Antiqua" w:hAnsi="Book Antiqua"/>
          <w:sz w:val="24"/>
          <w:szCs w:val="24"/>
        </w:rPr>
        <w:t>(o un altro canto)</w:t>
      </w:r>
    </w:p>
    <w:p w14:paraId="2A9336C2" w14:textId="6CA874E2" w:rsidR="006B55F0" w:rsidRPr="006B55F0" w:rsidRDefault="006B55F0" w:rsidP="00392F63">
      <w:pPr>
        <w:spacing w:after="0" w:line="20" w:lineRule="atLeast"/>
        <w:rPr>
          <w:rFonts w:ascii="Book Antiqua" w:hAnsi="Book Antiqua"/>
          <w:sz w:val="12"/>
          <w:szCs w:val="12"/>
        </w:rPr>
      </w:pPr>
    </w:p>
    <w:p w14:paraId="7A2D0C02" w14:textId="7847EA7C"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Luce del mondo nel buio</w:t>
      </w:r>
    </w:p>
    <w:p w14:paraId="2D329A3F"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del cuore vieni ed illuminami,</w:t>
      </w:r>
    </w:p>
    <w:p w14:paraId="09541D8F"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tu mia sola speranza di vita</w:t>
      </w:r>
    </w:p>
    <w:p w14:paraId="7AFEB30A"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resta per sempre con me.</w:t>
      </w:r>
    </w:p>
    <w:p w14:paraId="25767603" w14:textId="77777777" w:rsidR="006B55F0" w:rsidRPr="006B55F0" w:rsidRDefault="006B55F0" w:rsidP="006B55F0">
      <w:pPr>
        <w:spacing w:after="0" w:line="20" w:lineRule="atLeast"/>
        <w:rPr>
          <w:rFonts w:ascii="Book Antiqua" w:hAnsi="Book Antiqua"/>
          <w:sz w:val="12"/>
          <w:szCs w:val="12"/>
        </w:rPr>
      </w:pPr>
    </w:p>
    <w:p w14:paraId="4C9A265C" w14:textId="69439DE0"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Sono qui a lodarti, qui per adorarti,</w:t>
      </w:r>
    </w:p>
    <w:p w14:paraId="50BE6605" w14:textId="77777777"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 xml:space="preserve"> qui per dirti che tu sei il mio Dio</w:t>
      </w:r>
    </w:p>
    <w:p w14:paraId="335CBC69" w14:textId="77777777"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 xml:space="preserve"> e solo tu sei Santo, sei meraviglioso,</w:t>
      </w:r>
    </w:p>
    <w:p w14:paraId="07B4E5E2" w14:textId="77777777"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 xml:space="preserve"> degno e glorioso sei per me.</w:t>
      </w:r>
    </w:p>
    <w:p w14:paraId="6818F09E" w14:textId="77777777" w:rsidR="006B55F0" w:rsidRPr="006B55F0" w:rsidRDefault="006B55F0" w:rsidP="006B55F0">
      <w:pPr>
        <w:spacing w:after="0" w:line="20" w:lineRule="atLeast"/>
        <w:rPr>
          <w:rFonts w:ascii="Book Antiqua" w:hAnsi="Book Antiqua"/>
          <w:sz w:val="12"/>
          <w:szCs w:val="12"/>
        </w:rPr>
      </w:pPr>
    </w:p>
    <w:p w14:paraId="1FD3D270" w14:textId="6DD015F8"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Re della storia e Re della gloria</w:t>
      </w:r>
    </w:p>
    <w:p w14:paraId="1C3CE1E4"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sei sceso in terra fra noi,</w:t>
      </w:r>
    </w:p>
    <w:p w14:paraId="66B29B14"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con umiltà il tuo trono hai lasciato</w:t>
      </w:r>
    </w:p>
    <w:p w14:paraId="6CF43165"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per dimostrarci il tuo amor.</w:t>
      </w:r>
    </w:p>
    <w:p w14:paraId="7B23EF25" w14:textId="77777777" w:rsidR="006B55F0" w:rsidRPr="006B55F0" w:rsidRDefault="006B55F0" w:rsidP="006B55F0">
      <w:pPr>
        <w:spacing w:after="0" w:line="20" w:lineRule="atLeast"/>
        <w:rPr>
          <w:rFonts w:ascii="Book Antiqua" w:hAnsi="Book Antiqua"/>
          <w:sz w:val="14"/>
          <w:szCs w:val="14"/>
        </w:rPr>
      </w:pPr>
    </w:p>
    <w:p w14:paraId="2C9A6B15" w14:textId="3E80F915" w:rsidR="006B55F0" w:rsidRPr="00D2030E" w:rsidRDefault="006B55F0" w:rsidP="006B55F0">
      <w:pPr>
        <w:spacing w:after="0" w:line="20" w:lineRule="atLeast"/>
        <w:rPr>
          <w:rFonts w:ascii="Book Antiqua" w:hAnsi="Book Antiqua"/>
          <w:i/>
          <w:iCs/>
          <w:sz w:val="24"/>
          <w:szCs w:val="24"/>
        </w:rPr>
      </w:pPr>
      <w:r w:rsidRPr="006B55F0">
        <w:rPr>
          <w:rFonts w:ascii="Book Antiqua" w:hAnsi="Book Antiqua"/>
          <w:sz w:val="24"/>
          <w:szCs w:val="24"/>
        </w:rPr>
        <w:t xml:space="preserve"> </w:t>
      </w:r>
      <w:r w:rsidRPr="00D2030E">
        <w:rPr>
          <w:rFonts w:ascii="Book Antiqua" w:hAnsi="Book Antiqua"/>
          <w:i/>
          <w:iCs/>
          <w:sz w:val="24"/>
          <w:szCs w:val="24"/>
        </w:rPr>
        <w:t>Sono qui a lodarti, qui per adorarti,</w:t>
      </w:r>
    </w:p>
    <w:p w14:paraId="3B0ADC39" w14:textId="77777777"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qui per dirti che tu sei il mio Dio</w:t>
      </w:r>
    </w:p>
    <w:p w14:paraId="2AAF3726" w14:textId="77777777"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 xml:space="preserve"> e solo tu sei Santo, sei meraviglioso,</w:t>
      </w:r>
    </w:p>
    <w:p w14:paraId="1EE36860" w14:textId="77777777" w:rsidR="006B55F0" w:rsidRPr="00D2030E" w:rsidRDefault="006B55F0" w:rsidP="006B55F0">
      <w:pPr>
        <w:spacing w:after="0" w:line="20" w:lineRule="atLeast"/>
        <w:rPr>
          <w:rFonts w:ascii="Book Antiqua" w:hAnsi="Book Antiqua"/>
          <w:i/>
          <w:iCs/>
          <w:sz w:val="24"/>
          <w:szCs w:val="24"/>
        </w:rPr>
      </w:pPr>
      <w:r w:rsidRPr="00D2030E">
        <w:rPr>
          <w:rFonts w:ascii="Book Antiqua" w:hAnsi="Book Antiqua"/>
          <w:i/>
          <w:iCs/>
          <w:sz w:val="24"/>
          <w:szCs w:val="24"/>
        </w:rPr>
        <w:t xml:space="preserve"> degno e glorioso sei per me.</w:t>
      </w:r>
    </w:p>
    <w:p w14:paraId="0C8DBD56" w14:textId="77777777" w:rsidR="006B55F0" w:rsidRPr="006B55F0" w:rsidRDefault="006B55F0" w:rsidP="006B55F0">
      <w:pPr>
        <w:spacing w:after="0" w:line="20" w:lineRule="atLeast"/>
        <w:rPr>
          <w:rFonts w:ascii="Book Antiqua" w:hAnsi="Book Antiqua"/>
          <w:sz w:val="12"/>
          <w:szCs w:val="12"/>
        </w:rPr>
      </w:pPr>
    </w:p>
    <w:p w14:paraId="34A5318F" w14:textId="77777777" w:rsidR="006B55F0" w:rsidRP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Io mai saprò quanto ti costò</w:t>
      </w:r>
    </w:p>
    <w:p w14:paraId="1598FC16" w14:textId="406AFFF5" w:rsidR="006B55F0" w:rsidRDefault="006B55F0" w:rsidP="006B55F0">
      <w:pPr>
        <w:spacing w:after="0" w:line="20" w:lineRule="atLeast"/>
        <w:rPr>
          <w:rFonts w:ascii="Book Antiqua" w:hAnsi="Book Antiqua"/>
          <w:sz w:val="24"/>
          <w:szCs w:val="24"/>
        </w:rPr>
      </w:pPr>
      <w:r w:rsidRPr="006B55F0">
        <w:rPr>
          <w:rFonts w:ascii="Book Antiqua" w:hAnsi="Book Antiqua"/>
          <w:sz w:val="24"/>
          <w:szCs w:val="24"/>
        </w:rPr>
        <w:t xml:space="preserve"> lì sulla croce morir per me (4v.)</w:t>
      </w:r>
    </w:p>
    <w:p w14:paraId="6742B131" w14:textId="2A581D3B" w:rsidR="003172A4" w:rsidRDefault="003172A4" w:rsidP="00392F63">
      <w:pPr>
        <w:spacing w:after="0" w:line="20" w:lineRule="atLeast"/>
        <w:rPr>
          <w:rFonts w:ascii="Book Antiqua" w:hAnsi="Book Antiqua"/>
          <w:sz w:val="12"/>
          <w:szCs w:val="12"/>
        </w:rPr>
      </w:pPr>
    </w:p>
    <w:p w14:paraId="3D56750D" w14:textId="77777777" w:rsidR="002E4ECE" w:rsidRPr="00A146C1" w:rsidRDefault="002E4ECE" w:rsidP="002E4ECE">
      <w:pPr>
        <w:spacing w:after="0" w:line="20" w:lineRule="atLeast"/>
        <w:jc w:val="both"/>
        <w:rPr>
          <w:rFonts w:ascii="Book Antiqua" w:hAnsi="Book Antiqua"/>
          <w:smallCaps/>
          <w:color w:val="FF0000"/>
          <w:sz w:val="20"/>
          <w:szCs w:val="20"/>
        </w:rPr>
      </w:pPr>
      <w:r>
        <w:rPr>
          <w:rFonts w:ascii="Book Antiqua" w:hAnsi="Book Antiqua"/>
          <w:smallCaps/>
          <w:color w:val="FF0000"/>
          <w:sz w:val="20"/>
          <w:szCs w:val="20"/>
        </w:rPr>
        <w:t>quando la processione è arrivata in presbiterio si accendono le luci della chiesa a festa.</w:t>
      </w:r>
    </w:p>
    <w:p w14:paraId="3C98648E" w14:textId="77777777" w:rsidR="002E4ECE" w:rsidRPr="006F07C8" w:rsidRDefault="002E4ECE" w:rsidP="00392F63">
      <w:pPr>
        <w:spacing w:after="0" w:line="20" w:lineRule="atLeast"/>
        <w:rPr>
          <w:rFonts w:ascii="Book Antiqua" w:hAnsi="Book Antiqua"/>
          <w:sz w:val="12"/>
          <w:szCs w:val="12"/>
        </w:rPr>
      </w:pPr>
    </w:p>
    <w:p w14:paraId="3F68F8E5" w14:textId="77777777" w:rsidR="00E63C86" w:rsidRDefault="00E63C86" w:rsidP="00392F63">
      <w:pPr>
        <w:spacing w:after="0" w:line="20" w:lineRule="atLeast"/>
        <w:rPr>
          <w:rFonts w:ascii="Book Antiqua" w:hAnsi="Book Antiqua"/>
          <w:smallCaps/>
          <w:color w:val="FF0000"/>
          <w:sz w:val="20"/>
          <w:szCs w:val="20"/>
        </w:rPr>
      </w:pPr>
    </w:p>
    <w:p w14:paraId="04948503" w14:textId="7702BF11" w:rsidR="003172A4" w:rsidRPr="00A146C1" w:rsidRDefault="00A146C1" w:rsidP="00392F63">
      <w:pPr>
        <w:spacing w:after="0" w:line="20" w:lineRule="atLeast"/>
        <w:rPr>
          <w:rFonts w:ascii="Book Antiqua" w:hAnsi="Book Antiqua"/>
          <w:smallCaps/>
          <w:color w:val="FF0000"/>
          <w:sz w:val="20"/>
          <w:szCs w:val="20"/>
        </w:rPr>
      </w:pPr>
      <w:r>
        <w:rPr>
          <w:rFonts w:ascii="Book Antiqua" w:hAnsi="Book Antiqua"/>
          <w:smallCaps/>
          <w:color w:val="FF0000"/>
          <w:sz w:val="20"/>
          <w:szCs w:val="20"/>
        </w:rPr>
        <w:t>i</w:t>
      </w:r>
      <w:r w:rsidR="003172A4" w:rsidRPr="00A146C1">
        <w:rPr>
          <w:rFonts w:ascii="Book Antiqua" w:hAnsi="Book Antiqua"/>
          <w:smallCaps/>
          <w:color w:val="FF0000"/>
          <w:sz w:val="20"/>
          <w:szCs w:val="20"/>
        </w:rPr>
        <w:t>l lettore</w:t>
      </w:r>
      <w:r w:rsidR="00F9107E">
        <w:rPr>
          <w:rFonts w:ascii="Book Antiqua" w:hAnsi="Book Antiqua"/>
          <w:smallCaps/>
          <w:color w:val="FF0000"/>
          <w:sz w:val="20"/>
          <w:szCs w:val="20"/>
        </w:rPr>
        <w:t xml:space="preserve"> all’ambone </w:t>
      </w:r>
      <w:r w:rsidR="003172A4" w:rsidRPr="00A146C1">
        <w:rPr>
          <w:rFonts w:ascii="Book Antiqua" w:hAnsi="Book Antiqua"/>
          <w:smallCaps/>
          <w:color w:val="FF0000"/>
          <w:sz w:val="20"/>
          <w:szCs w:val="20"/>
        </w:rPr>
        <w:t>dice:</w:t>
      </w:r>
    </w:p>
    <w:p w14:paraId="50BF8042"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lastRenderedPageBreak/>
        <w:t>L’angelo si fermò all’altare</w:t>
      </w:r>
    </w:p>
    <w:p w14:paraId="5DA83858"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t>reggendo un incensiere d’oro.</w:t>
      </w:r>
    </w:p>
    <w:p w14:paraId="1986760B"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t>Gli furono dati molti profumi</w:t>
      </w:r>
    </w:p>
    <w:p w14:paraId="566B30F4"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t>perché li offrisse insieme con le preghiere di tutti i Santi</w:t>
      </w:r>
    </w:p>
    <w:p w14:paraId="6941D9E1"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t>e dalla mano dell’angelo</w:t>
      </w:r>
    </w:p>
    <w:p w14:paraId="1E507364" w14:textId="77777777"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t>il fumo degli aromi salì davanti a Dio.</w:t>
      </w:r>
    </w:p>
    <w:p w14:paraId="0F679753" w14:textId="77777777" w:rsidR="003172A4" w:rsidRPr="006F07C8" w:rsidRDefault="003172A4" w:rsidP="00392F63">
      <w:pPr>
        <w:spacing w:after="0" w:line="20" w:lineRule="atLeast"/>
        <w:rPr>
          <w:rFonts w:ascii="Book Antiqua" w:hAnsi="Book Antiqua"/>
          <w:sz w:val="12"/>
          <w:szCs w:val="12"/>
        </w:rPr>
      </w:pPr>
    </w:p>
    <w:p w14:paraId="52D4CB71" w14:textId="1EC79852" w:rsidR="00D11B9E" w:rsidRPr="00A146C1" w:rsidRDefault="009F6436" w:rsidP="00D11B9E">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D11B9E" w:rsidRPr="00A146C1">
        <w:rPr>
          <w:rFonts w:ascii="Book Antiqua" w:hAnsi="Book Antiqua"/>
          <w:smallCaps/>
          <w:color w:val="FF0000"/>
          <w:sz w:val="20"/>
          <w:szCs w:val="20"/>
        </w:rPr>
        <w:t>dice:</w:t>
      </w:r>
    </w:p>
    <w:p w14:paraId="6DD86F29"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Salga a te Signore</w:t>
      </w:r>
    </w:p>
    <w:p w14:paraId="232D75A0"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l’incenso della nostra preghiera.</w:t>
      </w:r>
    </w:p>
    <w:p w14:paraId="22064D2C"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Come il profumo riempie questo tempio,</w:t>
      </w:r>
    </w:p>
    <w:p w14:paraId="66CB66DA"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così la tua Chiesa spanda nel mondo</w:t>
      </w:r>
    </w:p>
    <w:p w14:paraId="2435992E"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la fragranza di Cristo.</w:t>
      </w:r>
    </w:p>
    <w:p w14:paraId="37424756" w14:textId="77777777" w:rsidR="003172A4" w:rsidRPr="006F07C8" w:rsidRDefault="003172A4" w:rsidP="00392F63">
      <w:pPr>
        <w:spacing w:after="0" w:line="20" w:lineRule="atLeast"/>
        <w:rPr>
          <w:rFonts w:ascii="Book Antiqua" w:hAnsi="Book Antiqua"/>
          <w:sz w:val="12"/>
          <w:szCs w:val="12"/>
        </w:rPr>
      </w:pPr>
    </w:p>
    <w:p w14:paraId="04B78EFB" w14:textId="724E7826" w:rsidR="003172A4" w:rsidRPr="00A146C1" w:rsidRDefault="00A146C1" w:rsidP="00392F63">
      <w:pPr>
        <w:spacing w:after="0" w:line="20" w:lineRule="atLeast"/>
        <w:rPr>
          <w:rFonts w:ascii="Book Antiqua" w:hAnsi="Book Antiqua"/>
          <w:smallCaps/>
          <w:color w:val="FF0000"/>
          <w:sz w:val="20"/>
          <w:szCs w:val="20"/>
        </w:rPr>
      </w:pPr>
      <w:r>
        <w:rPr>
          <w:rFonts w:ascii="Book Antiqua" w:hAnsi="Book Antiqua"/>
          <w:smallCaps/>
          <w:color w:val="FF0000"/>
          <w:sz w:val="20"/>
          <w:szCs w:val="20"/>
        </w:rPr>
        <w:t>s</w:t>
      </w:r>
      <w:r w:rsidR="003172A4" w:rsidRPr="00A146C1">
        <w:rPr>
          <w:rFonts w:ascii="Book Antiqua" w:hAnsi="Book Antiqua"/>
          <w:smallCaps/>
          <w:color w:val="FF0000"/>
          <w:sz w:val="20"/>
          <w:szCs w:val="20"/>
        </w:rPr>
        <w:t>i pone l’incenso nel braciere</w:t>
      </w:r>
    </w:p>
    <w:p w14:paraId="10F4D368" w14:textId="77777777" w:rsidR="003172A4" w:rsidRPr="006F07C8" w:rsidRDefault="003172A4" w:rsidP="00392F63">
      <w:pPr>
        <w:spacing w:after="0" w:line="20" w:lineRule="atLeast"/>
        <w:rPr>
          <w:rFonts w:ascii="Book Antiqua" w:hAnsi="Book Antiqua"/>
          <w:sz w:val="12"/>
          <w:szCs w:val="12"/>
        </w:rPr>
      </w:pPr>
    </w:p>
    <w:p w14:paraId="488D9F44" w14:textId="4B1E1672" w:rsidR="00D11B9E" w:rsidRPr="00A146C1" w:rsidRDefault="00E50046" w:rsidP="00D11B9E">
      <w:pPr>
        <w:spacing w:after="0" w:line="20" w:lineRule="atLeast"/>
        <w:rPr>
          <w:rFonts w:ascii="Book Antiqua" w:hAnsi="Book Antiqua"/>
          <w:smallCaps/>
          <w:color w:val="FF0000"/>
          <w:sz w:val="20"/>
          <w:szCs w:val="20"/>
        </w:rPr>
      </w:pPr>
      <w:r>
        <w:rPr>
          <w:rFonts w:ascii="Book Antiqua" w:hAnsi="Book Antiqua"/>
          <w:smallCaps/>
          <w:color w:val="FF0000"/>
          <w:sz w:val="20"/>
          <w:szCs w:val="20"/>
        </w:rPr>
        <w:t xml:space="preserve">chi presiede </w:t>
      </w:r>
      <w:r w:rsidR="00D11B9E" w:rsidRPr="00A146C1">
        <w:rPr>
          <w:rFonts w:ascii="Book Antiqua" w:hAnsi="Book Antiqua"/>
          <w:smallCaps/>
          <w:color w:val="FF0000"/>
          <w:sz w:val="20"/>
          <w:szCs w:val="20"/>
        </w:rPr>
        <w:t>dice:</w:t>
      </w:r>
    </w:p>
    <w:p w14:paraId="24CF1EAB" w14:textId="77777777" w:rsidR="003172A4" w:rsidRPr="00392F63" w:rsidRDefault="003172A4" w:rsidP="00392F63">
      <w:pPr>
        <w:spacing w:after="0" w:line="20" w:lineRule="atLeast"/>
        <w:rPr>
          <w:rFonts w:ascii="Book Antiqua" w:hAnsi="Book Antiqua"/>
          <w:b/>
          <w:bCs/>
          <w:sz w:val="24"/>
          <w:szCs w:val="24"/>
        </w:rPr>
      </w:pPr>
      <w:r w:rsidRPr="00392F63">
        <w:rPr>
          <w:rFonts w:ascii="Book Antiqua" w:hAnsi="Book Antiqua"/>
          <w:b/>
          <w:bCs/>
          <w:sz w:val="24"/>
          <w:szCs w:val="24"/>
        </w:rPr>
        <w:t>Preghiamo</w:t>
      </w:r>
    </w:p>
    <w:p w14:paraId="38D840CA" w14:textId="77777777" w:rsidR="003172A4" w:rsidRPr="006F07C8" w:rsidRDefault="003172A4" w:rsidP="00392F63">
      <w:pPr>
        <w:spacing w:after="0" w:line="20" w:lineRule="atLeast"/>
        <w:rPr>
          <w:rFonts w:ascii="Book Antiqua" w:hAnsi="Book Antiqua"/>
          <w:b/>
          <w:bCs/>
          <w:sz w:val="12"/>
          <w:szCs w:val="12"/>
        </w:rPr>
      </w:pPr>
    </w:p>
    <w:p w14:paraId="1D99009B"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Signore nostro Dio,</w:t>
      </w:r>
    </w:p>
    <w:p w14:paraId="11B906AA" w14:textId="15C0EFC3"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che hai scelto l'apostolo Paolo</w:t>
      </w:r>
      <w:r>
        <w:rPr>
          <w:rFonts w:ascii="Book Antiqua" w:hAnsi="Book Antiqua"/>
          <w:b/>
          <w:bCs/>
          <w:sz w:val="24"/>
          <w:szCs w:val="24"/>
        </w:rPr>
        <w:t xml:space="preserve"> e i Santi Aquila e Priscilla</w:t>
      </w:r>
    </w:p>
    <w:p w14:paraId="02415EC2"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per diffondere il tuo Vangelo,</w:t>
      </w:r>
    </w:p>
    <w:p w14:paraId="20DCF865"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fa' che tutta l'umanità sia illuminata dalla fede,</w:t>
      </w:r>
    </w:p>
    <w:p w14:paraId="5831EBD8" w14:textId="5FE0EB14"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che e</w:t>
      </w:r>
      <w:r>
        <w:rPr>
          <w:rFonts w:ascii="Book Antiqua" w:hAnsi="Book Antiqua"/>
          <w:b/>
          <w:bCs/>
          <w:sz w:val="24"/>
          <w:szCs w:val="24"/>
        </w:rPr>
        <w:t>ssi</w:t>
      </w:r>
      <w:r w:rsidRPr="002E4ECE">
        <w:rPr>
          <w:rFonts w:ascii="Book Antiqua" w:hAnsi="Book Antiqua"/>
          <w:b/>
          <w:bCs/>
          <w:sz w:val="24"/>
          <w:szCs w:val="24"/>
        </w:rPr>
        <w:t xml:space="preserve"> annunzi</w:t>
      </w:r>
      <w:r>
        <w:rPr>
          <w:rFonts w:ascii="Book Antiqua" w:hAnsi="Book Antiqua"/>
          <w:b/>
          <w:bCs/>
          <w:sz w:val="24"/>
          <w:szCs w:val="24"/>
        </w:rPr>
        <w:t>arono</w:t>
      </w:r>
      <w:r w:rsidRPr="002E4ECE">
        <w:rPr>
          <w:rFonts w:ascii="Book Antiqua" w:hAnsi="Book Antiqua"/>
          <w:b/>
          <w:bCs/>
          <w:sz w:val="24"/>
          <w:szCs w:val="24"/>
        </w:rPr>
        <w:t xml:space="preserve"> alle nazioni,</w:t>
      </w:r>
    </w:p>
    <w:p w14:paraId="0E31B44F"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e la tua Chiesa si edifichi sempre</w:t>
      </w:r>
    </w:p>
    <w:p w14:paraId="23DEF153"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come madre e maestra dei popoli.</w:t>
      </w:r>
    </w:p>
    <w:p w14:paraId="3ADCC097"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Per il nostro Signore Gesù Cristo, tuo Figlio, che è Dio,</w:t>
      </w:r>
    </w:p>
    <w:p w14:paraId="41D5269D" w14:textId="77777777" w:rsidR="002E4ECE" w:rsidRP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e vive e regna con te, nell'unità dello Spirito Santo,</w:t>
      </w:r>
    </w:p>
    <w:p w14:paraId="093322E3" w14:textId="52A75986" w:rsidR="002E4ECE" w:rsidRDefault="002E4ECE" w:rsidP="002E4ECE">
      <w:pPr>
        <w:spacing w:after="0" w:line="20" w:lineRule="atLeast"/>
        <w:rPr>
          <w:rFonts w:ascii="Book Antiqua" w:hAnsi="Book Antiqua"/>
          <w:b/>
          <w:bCs/>
          <w:sz w:val="24"/>
          <w:szCs w:val="24"/>
        </w:rPr>
      </w:pPr>
      <w:r w:rsidRPr="002E4ECE">
        <w:rPr>
          <w:rFonts w:ascii="Book Antiqua" w:hAnsi="Book Antiqua"/>
          <w:b/>
          <w:bCs/>
          <w:sz w:val="24"/>
          <w:szCs w:val="24"/>
        </w:rPr>
        <w:t>per tutti i secoli dei secoli.</w:t>
      </w:r>
    </w:p>
    <w:p w14:paraId="777D04A4" w14:textId="77777777" w:rsidR="007E690E" w:rsidRPr="0006279F" w:rsidRDefault="007E690E" w:rsidP="007E690E">
      <w:pPr>
        <w:spacing w:after="0" w:line="20" w:lineRule="atLeast"/>
        <w:rPr>
          <w:rFonts w:ascii="Book Antiqua" w:hAnsi="Book Antiqua"/>
          <w:sz w:val="12"/>
          <w:szCs w:val="12"/>
        </w:rPr>
      </w:pPr>
    </w:p>
    <w:p w14:paraId="1227F26E" w14:textId="77777777" w:rsidR="007E690E" w:rsidRPr="00392F63" w:rsidRDefault="007E690E" w:rsidP="007E690E">
      <w:pPr>
        <w:spacing w:after="0" w:line="20" w:lineRule="atLeast"/>
        <w:rPr>
          <w:rFonts w:ascii="Book Antiqua" w:hAnsi="Book Antiqua"/>
          <w:color w:val="FF0000"/>
          <w:sz w:val="24"/>
          <w:szCs w:val="24"/>
        </w:rPr>
      </w:pPr>
      <w:r>
        <w:rPr>
          <w:rFonts w:ascii="Book Antiqua" w:hAnsi="Book Antiqua"/>
          <w:smallCaps/>
          <w:color w:val="FF0000"/>
          <w:sz w:val="20"/>
          <w:szCs w:val="20"/>
        </w:rPr>
        <w:t>l</w:t>
      </w:r>
      <w:r w:rsidRPr="00A146C1">
        <w:rPr>
          <w:rFonts w:ascii="Book Antiqua" w:hAnsi="Book Antiqua"/>
          <w:smallCaps/>
          <w:color w:val="FF0000"/>
          <w:sz w:val="20"/>
          <w:szCs w:val="20"/>
        </w:rPr>
        <w:t>’assemblea risponde</w:t>
      </w:r>
    </w:p>
    <w:p w14:paraId="129DAF4C" w14:textId="0DDAC932" w:rsidR="009C041A" w:rsidRDefault="007E690E" w:rsidP="00392F63">
      <w:pPr>
        <w:spacing w:after="0" w:line="20" w:lineRule="atLeast"/>
        <w:rPr>
          <w:rFonts w:ascii="Book Antiqua" w:hAnsi="Book Antiqua"/>
          <w:sz w:val="24"/>
          <w:szCs w:val="24"/>
        </w:rPr>
      </w:pPr>
      <w:r>
        <w:rPr>
          <w:rFonts w:ascii="Book Antiqua" w:hAnsi="Book Antiqua"/>
          <w:sz w:val="24"/>
          <w:szCs w:val="24"/>
        </w:rPr>
        <w:t>Amen</w:t>
      </w:r>
    </w:p>
    <w:p w14:paraId="136FA1C6" w14:textId="465AA464" w:rsidR="003172A4" w:rsidRPr="00392F63" w:rsidRDefault="003172A4" w:rsidP="00392F63">
      <w:pPr>
        <w:spacing w:after="0" w:line="20" w:lineRule="atLeast"/>
        <w:rPr>
          <w:rFonts w:ascii="Book Antiqua" w:hAnsi="Book Antiqua"/>
          <w:sz w:val="24"/>
          <w:szCs w:val="24"/>
        </w:rPr>
      </w:pPr>
      <w:r w:rsidRPr="00392F63">
        <w:rPr>
          <w:rFonts w:ascii="Book Antiqua" w:hAnsi="Book Antiqua"/>
          <w:sz w:val="24"/>
          <w:szCs w:val="24"/>
        </w:rPr>
        <w:br w:type="page"/>
      </w:r>
    </w:p>
    <w:p w14:paraId="4E6DAF03" w14:textId="23D0CE6C" w:rsidR="00804BBC" w:rsidRPr="00A146C1" w:rsidRDefault="00804BBC" w:rsidP="00804BBC">
      <w:pPr>
        <w:spacing w:after="0" w:line="20" w:lineRule="atLeast"/>
        <w:rPr>
          <w:rFonts w:ascii="Book Antiqua" w:hAnsi="Book Antiqua"/>
          <w:smallCaps/>
          <w:color w:val="FF0000"/>
          <w:sz w:val="20"/>
          <w:szCs w:val="20"/>
        </w:rPr>
      </w:pPr>
      <w:r>
        <w:rPr>
          <w:rFonts w:ascii="Book Antiqua" w:hAnsi="Book Antiqua"/>
          <w:smallCaps/>
          <w:color w:val="FF0000"/>
          <w:sz w:val="20"/>
          <w:szCs w:val="20"/>
        </w:rPr>
        <w:lastRenderedPageBreak/>
        <w:t>la guida esorta l’assemblea con queste parole</w:t>
      </w:r>
      <w:r w:rsidRPr="00A146C1">
        <w:rPr>
          <w:rFonts w:ascii="Book Antiqua" w:hAnsi="Book Antiqua"/>
          <w:smallCaps/>
          <w:color w:val="FF0000"/>
          <w:sz w:val="20"/>
          <w:szCs w:val="20"/>
        </w:rPr>
        <w:t>:</w:t>
      </w:r>
    </w:p>
    <w:p w14:paraId="5AB1871F" w14:textId="46241542" w:rsidR="00804BBC" w:rsidRDefault="00804BBC" w:rsidP="00804BBC">
      <w:pPr>
        <w:spacing w:after="0" w:line="20" w:lineRule="atLeast"/>
        <w:jc w:val="both"/>
        <w:rPr>
          <w:rFonts w:ascii="Book Antiqua" w:hAnsi="Book Antiqua"/>
          <w:sz w:val="24"/>
          <w:szCs w:val="24"/>
        </w:rPr>
      </w:pPr>
      <w:r>
        <w:rPr>
          <w:rFonts w:ascii="Book Antiqua" w:hAnsi="Book Antiqua"/>
          <w:sz w:val="24"/>
          <w:szCs w:val="24"/>
        </w:rPr>
        <w:t>Invochiamo il dono dello Spirito Santo, perché illumini il nostro cuore e il nostro agire e possa indicare alla Chiesa di Trento la via da percorrere in questo tempo di grazia.</w:t>
      </w:r>
    </w:p>
    <w:p w14:paraId="6AC906CD" w14:textId="16459C75" w:rsidR="00304B48" w:rsidRPr="00804BBC" w:rsidRDefault="00304B48" w:rsidP="00804BBC">
      <w:pPr>
        <w:spacing w:after="0" w:line="20" w:lineRule="atLeast"/>
        <w:jc w:val="both"/>
        <w:rPr>
          <w:rFonts w:ascii="Book Antiqua" w:hAnsi="Book Antiqua"/>
          <w:sz w:val="12"/>
          <w:szCs w:val="12"/>
        </w:rPr>
      </w:pPr>
    </w:p>
    <w:p w14:paraId="42452E67" w14:textId="4EED2183" w:rsidR="0067619E" w:rsidRPr="006B55F0" w:rsidRDefault="0067619E" w:rsidP="0067619E">
      <w:pPr>
        <w:spacing w:after="0" w:line="20" w:lineRule="atLeast"/>
        <w:rPr>
          <w:rFonts w:ascii="Book Antiqua" w:hAnsi="Book Antiqua"/>
          <w:smallCaps/>
          <w:sz w:val="24"/>
          <w:szCs w:val="24"/>
        </w:rPr>
      </w:pPr>
      <w:r w:rsidRPr="006B55F0">
        <w:rPr>
          <w:rFonts w:ascii="Book Antiqua" w:hAnsi="Book Antiqua"/>
          <w:smallCaps/>
          <w:sz w:val="24"/>
          <w:szCs w:val="24"/>
        </w:rPr>
        <w:t>Canto:</w:t>
      </w:r>
      <w:r>
        <w:rPr>
          <w:rFonts w:ascii="Book Antiqua" w:hAnsi="Book Antiqua"/>
          <w:smallCaps/>
          <w:sz w:val="24"/>
          <w:szCs w:val="24"/>
        </w:rPr>
        <w:t xml:space="preserve"> </w:t>
      </w:r>
      <w:r w:rsidRPr="0067619E">
        <w:rPr>
          <w:rFonts w:ascii="Book Antiqua" w:hAnsi="Book Antiqua"/>
          <w:smallCaps/>
          <w:sz w:val="24"/>
          <w:szCs w:val="24"/>
        </w:rPr>
        <w:t>Invochiamo La Tua Presenza</w:t>
      </w:r>
      <w:r w:rsidR="00122EF8">
        <w:rPr>
          <w:rFonts w:ascii="Book Antiqua" w:hAnsi="Book Antiqua"/>
          <w:smallCaps/>
          <w:sz w:val="24"/>
          <w:szCs w:val="24"/>
        </w:rPr>
        <w:t xml:space="preserve"> </w:t>
      </w:r>
      <w:r w:rsidR="00122EF8" w:rsidRPr="00E50046">
        <w:rPr>
          <w:rFonts w:ascii="Book Antiqua" w:hAnsi="Book Antiqua"/>
          <w:sz w:val="24"/>
          <w:szCs w:val="24"/>
        </w:rPr>
        <w:t>(o un altro canto)</w:t>
      </w:r>
      <w:bookmarkStart w:id="1" w:name="_GoBack"/>
      <w:bookmarkEnd w:id="1"/>
    </w:p>
    <w:p w14:paraId="73120D91" w14:textId="77777777" w:rsidR="0067619E" w:rsidRPr="006B55F0" w:rsidRDefault="0067619E" w:rsidP="0067619E">
      <w:pPr>
        <w:spacing w:after="0" w:line="20" w:lineRule="atLeast"/>
        <w:rPr>
          <w:rFonts w:ascii="Book Antiqua" w:hAnsi="Book Antiqua"/>
          <w:sz w:val="12"/>
          <w:szCs w:val="12"/>
        </w:rPr>
      </w:pPr>
    </w:p>
    <w:p w14:paraId="54CE9251" w14:textId="7DAFB87A"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Invochiamo la tua presenza, vieni Signor</w:t>
      </w:r>
    </w:p>
    <w:p w14:paraId="326DE271" w14:textId="765D8CC2"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Invochiamo la tua presenza, scendi su di noi.</w:t>
      </w:r>
    </w:p>
    <w:p w14:paraId="32EE833F" w14:textId="07D02BA3"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consolatore, dona pace ed umiltà.</w:t>
      </w:r>
    </w:p>
    <w:p w14:paraId="131F63E6" w14:textId="47A02D46"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Acqua viva d’amore, questo cuore apriamo a te.</w:t>
      </w:r>
    </w:p>
    <w:p w14:paraId="4891335E" w14:textId="77777777" w:rsidR="0067619E" w:rsidRPr="0067619E" w:rsidRDefault="0067619E" w:rsidP="0067619E">
      <w:pPr>
        <w:spacing w:after="0" w:line="20" w:lineRule="atLeast"/>
        <w:rPr>
          <w:rFonts w:ascii="Book Antiqua" w:hAnsi="Book Antiqua"/>
          <w:sz w:val="12"/>
          <w:szCs w:val="12"/>
        </w:rPr>
      </w:pPr>
    </w:p>
    <w:p w14:paraId="056C6B27" w14:textId="658E777B"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542467CB" w14:textId="7C13D69D"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309C51F3" w14:textId="2E4188FD"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 xml:space="preserve">Vieni su noi </w:t>
      </w:r>
      <w:proofErr w:type="spellStart"/>
      <w:r w:rsidRPr="0067619E">
        <w:rPr>
          <w:rFonts w:ascii="Book Antiqua" w:hAnsi="Book Antiqua"/>
          <w:sz w:val="24"/>
          <w:szCs w:val="24"/>
        </w:rPr>
        <w:t>Maranathà</w:t>
      </w:r>
      <w:proofErr w:type="spellEnd"/>
      <w:r w:rsidRPr="0067619E">
        <w:rPr>
          <w:rFonts w:ascii="Book Antiqua" w:hAnsi="Book Antiqua"/>
          <w:sz w:val="24"/>
          <w:szCs w:val="24"/>
        </w:rPr>
        <w:t>, vieni su noi spirito.</w:t>
      </w:r>
    </w:p>
    <w:p w14:paraId="4ABA9E8C" w14:textId="1E178E0D"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53491D5A" w14:textId="77777777"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29E4F7F1" w14:textId="2D21B1E1" w:rsidR="0067619E" w:rsidRPr="0067619E" w:rsidRDefault="0067619E" w:rsidP="0067619E">
      <w:pPr>
        <w:spacing w:after="0" w:line="20" w:lineRule="atLeast"/>
        <w:rPr>
          <w:rFonts w:ascii="Book Antiqua" w:hAnsi="Book Antiqua"/>
          <w:sz w:val="12"/>
          <w:szCs w:val="12"/>
        </w:rPr>
      </w:pPr>
    </w:p>
    <w:p w14:paraId="50089AC9" w14:textId="667ECD43" w:rsidR="0067619E" w:rsidRPr="00D2030E" w:rsidRDefault="0067619E" w:rsidP="0067619E">
      <w:pPr>
        <w:spacing w:after="0" w:line="20" w:lineRule="atLeast"/>
        <w:rPr>
          <w:rFonts w:ascii="Book Antiqua" w:hAnsi="Book Antiqua"/>
          <w:i/>
          <w:iCs/>
          <w:sz w:val="24"/>
          <w:szCs w:val="24"/>
        </w:rPr>
      </w:pPr>
      <w:r w:rsidRPr="00D2030E">
        <w:rPr>
          <w:rFonts w:ascii="Book Antiqua" w:hAnsi="Book Antiqua"/>
          <w:i/>
          <w:iCs/>
          <w:sz w:val="24"/>
          <w:szCs w:val="24"/>
        </w:rPr>
        <w:t>Scendi su di noi</w:t>
      </w:r>
    </w:p>
    <w:p w14:paraId="5B3C27D5" w14:textId="77777777" w:rsidR="0067619E" w:rsidRPr="0067619E" w:rsidRDefault="0067619E" w:rsidP="0067619E">
      <w:pPr>
        <w:spacing w:after="0" w:line="20" w:lineRule="atLeast"/>
        <w:rPr>
          <w:rFonts w:ascii="Book Antiqua" w:hAnsi="Book Antiqua"/>
          <w:sz w:val="12"/>
          <w:szCs w:val="12"/>
        </w:rPr>
      </w:pPr>
    </w:p>
    <w:p w14:paraId="2DD0ECEC" w14:textId="704F5204"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Invochiamo la tua presenza, vieni Signor.</w:t>
      </w:r>
    </w:p>
    <w:p w14:paraId="6DE84DA7" w14:textId="77777777"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Invochiamo la tua presenza, scendi su di noi.</w:t>
      </w:r>
    </w:p>
    <w:p w14:paraId="57E9F02E" w14:textId="77777777"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luce dei cuori, dona forza e fedeltà.</w:t>
      </w:r>
    </w:p>
    <w:p w14:paraId="2DEEF6EB" w14:textId="5694DD77"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Fuoco eterno d’amore, questa vita offriamo a te.</w:t>
      </w:r>
    </w:p>
    <w:p w14:paraId="6665BB19" w14:textId="77777777" w:rsidR="0067619E" w:rsidRPr="0067619E" w:rsidRDefault="0067619E" w:rsidP="0067619E">
      <w:pPr>
        <w:spacing w:after="0" w:line="20" w:lineRule="atLeast"/>
        <w:rPr>
          <w:rFonts w:ascii="Book Antiqua" w:hAnsi="Book Antiqua"/>
          <w:sz w:val="12"/>
          <w:szCs w:val="12"/>
        </w:rPr>
      </w:pPr>
    </w:p>
    <w:p w14:paraId="67C7AD88" w14:textId="2E5C7BBD"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63FF2648" w14:textId="77777777"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34D36D7A" w14:textId="7AF823BB"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 xml:space="preserve">Vieni su noi </w:t>
      </w:r>
      <w:proofErr w:type="spellStart"/>
      <w:r w:rsidRPr="0067619E">
        <w:rPr>
          <w:rFonts w:ascii="Book Antiqua" w:hAnsi="Book Antiqua"/>
          <w:sz w:val="24"/>
          <w:szCs w:val="24"/>
        </w:rPr>
        <w:t>Maranathà</w:t>
      </w:r>
      <w:proofErr w:type="spellEnd"/>
      <w:r w:rsidRPr="0067619E">
        <w:rPr>
          <w:rFonts w:ascii="Book Antiqua" w:hAnsi="Book Antiqua"/>
          <w:sz w:val="24"/>
          <w:szCs w:val="24"/>
        </w:rPr>
        <w:t>, vieni su noi spirito.</w:t>
      </w:r>
    </w:p>
    <w:p w14:paraId="78582C08" w14:textId="725C0986"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70D34156" w14:textId="754798D9" w:rsidR="0067619E" w:rsidRPr="0067619E" w:rsidRDefault="0067619E" w:rsidP="0067619E">
      <w:pPr>
        <w:spacing w:after="0" w:line="20" w:lineRule="atLeast"/>
        <w:rPr>
          <w:rFonts w:ascii="Book Antiqua" w:hAnsi="Book Antiqua"/>
          <w:sz w:val="24"/>
          <w:szCs w:val="24"/>
        </w:rPr>
      </w:pPr>
      <w:r w:rsidRPr="0067619E">
        <w:rPr>
          <w:rFonts w:ascii="Book Antiqua" w:hAnsi="Book Antiqua"/>
          <w:sz w:val="24"/>
          <w:szCs w:val="24"/>
        </w:rPr>
        <w:t>Vieni spirito, vieni spirito, scendi su di noi.</w:t>
      </w:r>
    </w:p>
    <w:p w14:paraId="56C77C85" w14:textId="1F935622" w:rsidR="0067619E" w:rsidRPr="0067619E" w:rsidRDefault="0067619E" w:rsidP="0067619E">
      <w:pPr>
        <w:spacing w:after="0" w:line="20" w:lineRule="atLeast"/>
        <w:rPr>
          <w:rFonts w:ascii="Book Antiqua" w:hAnsi="Book Antiqua"/>
          <w:sz w:val="16"/>
          <w:szCs w:val="16"/>
        </w:rPr>
      </w:pPr>
      <w:r>
        <w:rPr>
          <w:rFonts w:ascii="Book Antiqua" w:hAnsi="Book Antiqua"/>
          <w:noProof/>
          <w:sz w:val="12"/>
          <w:szCs w:val="12"/>
          <w:lang w:eastAsia="it-IT"/>
        </w:rPr>
        <w:drawing>
          <wp:anchor distT="0" distB="0" distL="114300" distR="114300" simplePos="0" relativeHeight="251658240" behindDoc="1" locked="0" layoutInCell="1" allowOverlap="1" wp14:anchorId="3C0DDAD4" wp14:editId="536C20EA">
            <wp:simplePos x="0" y="0"/>
            <wp:positionH relativeFrom="margin">
              <wp:align>right</wp:align>
            </wp:positionH>
            <wp:positionV relativeFrom="paragraph">
              <wp:posOffset>11399</wp:posOffset>
            </wp:positionV>
            <wp:extent cx="3279527" cy="1740436"/>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0">
                      <a:extLst>
                        <a:ext uri="{28A0092B-C50C-407E-A947-70E740481C1C}">
                          <a14:useLocalDpi xmlns:a14="http://schemas.microsoft.com/office/drawing/2010/main" val="0"/>
                        </a:ext>
                      </a:extLst>
                    </a:blip>
                    <a:srcRect l="7259" t="7567" r="6853" b="10495"/>
                    <a:stretch>
                      <a:fillRect/>
                    </a:stretch>
                  </pic:blipFill>
                  <pic:spPr bwMode="auto">
                    <a:xfrm>
                      <a:off x="0" y="0"/>
                      <a:ext cx="3279527" cy="17404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7E700" w14:textId="187E8E0C" w:rsidR="0067619E" w:rsidRPr="00D2030E" w:rsidRDefault="0067619E" w:rsidP="00304B48">
      <w:pPr>
        <w:spacing w:after="0" w:line="20" w:lineRule="atLeast"/>
        <w:rPr>
          <w:rFonts w:ascii="Book Antiqua" w:hAnsi="Book Antiqua"/>
          <w:i/>
          <w:iCs/>
          <w:sz w:val="24"/>
          <w:szCs w:val="24"/>
        </w:rPr>
      </w:pPr>
      <w:r w:rsidRPr="00D2030E">
        <w:rPr>
          <w:rFonts w:ascii="Book Antiqua" w:hAnsi="Book Antiqua"/>
          <w:i/>
          <w:iCs/>
          <w:sz w:val="24"/>
          <w:szCs w:val="24"/>
        </w:rPr>
        <w:t>Scendi su di noi.</w:t>
      </w:r>
    </w:p>
    <w:p w14:paraId="2E5BBB68" w14:textId="23BDCE58" w:rsidR="00304B48" w:rsidRPr="0006279F" w:rsidRDefault="00304B48" w:rsidP="00304B48">
      <w:pPr>
        <w:spacing w:after="0" w:line="20" w:lineRule="atLeast"/>
        <w:rPr>
          <w:rFonts w:ascii="Book Antiqua" w:hAnsi="Book Antiqua"/>
          <w:sz w:val="12"/>
          <w:szCs w:val="12"/>
        </w:rPr>
      </w:pPr>
    </w:p>
    <w:p w14:paraId="103148BF" w14:textId="77777777" w:rsidR="00304B48" w:rsidRPr="00392F63" w:rsidRDefault="00304B48" w:rsidP="00304B48">
      <w:pPr>
        <w:spacing w:after="0" w:line="20" w:lineRule="atLeast"/>
        <w:rPr>
          <w:rFonts w:ascii="Book Antiqua" w:hAnsi="Book Antiqua"/>
          <w:color w:val="FF0000"/>
          <w:sz w:val="24"/>
          <w:szCs w:val="24"/>
        </w:rPr>
      </w:pPr>
      <w:r>
        <w:rPr>
          <w:rFonts w:ascii="Book Antiqua" w:hAnsi="Book Antiqua"/>
          <w:smallCaps/>
          <w:color w:val="FF0000"/>
          <w:sz w:val="20"/>
          <w:szCs w:val="20"/>
        </w:rPr>
        <w:t>tutti si siedono</w:t>
      </w:r>
    </w:p>
    <w:p w14:paraId="04E9DC34" w14:textId="77777777" w:rsidR="007B3780" w:rsidRPr="0006279F" w:rsidRDefault="007B3780" w:rsidP="007B3780">
      <w:pPr>
        <w:spacing w:after="0" w:line="20" w:lineRule="atLeast"/>
        <w:rPr>
          <w:rFonts w:ascii="Book Antiqua" w:hAnsi="Book Antiqua"/>
          <w:sz w:val="12"/>
          <w:szCs w:val="12"/>
        </w:rPr>
      </w:pPr>
    </w:p>
    <w:p w14:paraId="68A75D21" w14:textId="77777777" w:rsidR="0067619E" w:rsidRDefault="0067619E" w:rsidP="007B3780">
      <w:pPr>
        <w:spacing w:after="0" w:line="20" w:lineRule="atLeast"/>
        <w:rPr>
          <w:rFonts w:ascii="Book Antiqua" w:hAnsi="Book Antiqua"/>
          <w:smallCaps/>
          <w:color w:val="FF0000"/>
          <w:sz w:val="20"/>
          <w:szCs w:val="20"/>
        </w:rPr>
      </w:pPr>
    </w:p>
    <w:p w14:paraId="365FD1F3" w14:textId="77777777" w:rsidR="0067619E" w:rsidRDefault="0067619E" w:rsidP="007B3780">
      <w:pPr>
        <w:spacing w:after="0" w:line="20" w:lineRule="atLeast"/>
        <w:rPr>
          <w:rFonts w:ascii="Book Antiqua" w:hAnsi="Book Antiqua"/>
          <w:smallCaps/>
          <w:color w:val="FF0000"/>
          <w:sz w:val="20"/>
          <w:szCs w:val="20"/>
        </w:rPr>
      </w:pPr>
    </w:p>
    <w:p w14:paraId="2A77537C" w14:textId="77777777" w:rsidR="0067619E" w:rsidRDefault="0067619E" w:rsidP="007B3780">
      <w:pPr>
        <w:spacing w:after="0" w:line="20" w:lineRule="atLeast"/>
        <w:rPr>
          <w:rFonts w:ascii="Book Antiqua" w:hAnsi="Book Antiqua"/>
          <w:smallCaps/>
          <w:color w:val="FF0000"/>
          <w:sz w:val="20"/>
          <w:szCs w:val="20"/>
        </w:rPr>
      </w:pPr>
    </w:p>
    <w:p w14:paraId="7AA61100" w14:textId="77777777" w:rsidR="0067619E" w:rsidRDefault="0067619E" w:rsidP="007B3780">
      <w:pPr>
        <w:spacing w:after="0" w:line="20" w:lineRule="atLeast"/>
        <w:rPr>
          <w:rFonts w:ascii="Book Antiqua" w:hAnsi="Book Antiqua"/>
          <w:smallCaps/>
          <w:color w:val="FF0000"/>
          <w:sz w:val="20"/>
          <w:szCs w:val="20"/>
        </w:rPr>
      </w:pPr>
    </w:p>
    <w:p w14:paraId="6FB5D88E" w14:textId="77777777" w:rsidR="0067619E" w:rsidRDefault="0067619E" w:rsidP="007B3780">
      <w:pPr>
        <w:spacing w:after="0" w:line="20" w:lineRule="atLeast"/>
        <w:rPr>
          <w:rFonts w:ascii="Book Antiqua" w:hAnsi="Book Antiqua"/>
          <w:smallCaps/>
          <w:color w:val="FF0000"/>
          <w:sz w:val="20"/>
          <w:szCs w:val="20"/>
        </w:rPr>
      </w:pPr>
    </w:p>
    <w:p w14:paraId="1AB15FE1" w14:textId="4FE718F9" w:rsidR="007B3780" w:rsidRPr="00392F63" w:rsidRDefault="007B3780" w:rsidP="007B3780">
      <w:pPr>
        <w:spacing w:after="0" w:line="20" w:lineRule="atLeast"/>
        <w:rPr>
          <w:rFonts w:ascii="Book Antiqua" w:hAnsi="Book Antiqua"/>
          <w:color w:val="FF0000"/>
          <w:sz w:val="24"/>
          <w:szCs w:val="24"/>
        </w:rPr>
      </w:pPr>
      <w:r>
        <w:rPr>
          <w:rFonts w:ascii="Book Antiqua" w:hAnsi="Book Antiqua"/>
          <w:smallCaps/>
          <w:color w:val="FF0000"/>
          <w:sz w:val="20"/>
          <w:szCs w:val="20"/>
        </w:rPr>
        <w:lastRenderedPageBreak/>
        <w:t>un lettore legge:</w:t>
      </w:r>
    </w:p>
    <w:p w14:paraId="36A7B93B" w14:textId="4328D681" w:rsidR="00866AC6" w:rsidRPr="00392F63" w:rsidRDefault="00866AC6" w:rsidP="00392F63">
      <w:pPr>
        <w:spacing w:after="0" w:line="20" w:lineRule="atLeast"/>
        <w:jc w:val="both"/>
        <w:rPr>
          <w:rFonts w:ascii="Book Antiqua" w:hAnsi="Book Antiqua"/>
          <w:sz w:val="24"/>
          <w:szCs w:val="24"/>
        </w:rPr>
      </w:pPr>
      <w:r w:rsidRPr="00392F63">
        <w:rPr>
          <w:rFonts w:ascii="Book Antiqua" w:hAnsi="Book Antiqua"/>
          <w:sz w:val="24"/>
          <w:szCs w:val="24"/>
        </w:rPr>
        <w:t>Dall’ ESORTAZIONE APOSTOLICA POSTSINODALE AMORIS LAETITIA DEL SANTO PADRE FRANCESCO</w:t>
      </w:r>
    </w:p>
    <w:p w14:paraId="0862C99B" w14:textId="0140412F" w:rsidR="00866AC6" w:rsidRPr="00392F63" w:rsidRDefault="00866AC6" w:rsidP="00392F63">
      <w:pPr>
        <w:spacing w:after="0" w:line="20" w:lineRule="atLeast"/>
        <w:jc w:val="both"/>
        <w:rPr>
          <w:rFonts w:ascii="Book Antiqua" w:hAnsi="Book Antiqua"/>
          <w:sz w:val="24"/>
          <w:szCs w:val="24"/>
        </w:rPr>
      </w:pPr>
      <w:r w:rsidRPr="00392F63">
        <w:rPr>
          <w:rFonts w:ascii="Book Antiqua" w:hAnsi="Book Antiqua"/>
          <w:sz w:val="24"/>
          <w:szCs w:val="24"/>
        </w:rPr>
        <w:t>La famiglia e la Chiesa</w:t>
      </w:r>
    </w:p>
    <w:p w14:paraId="49AB000D" w14:textId="6EE704AA" w:rsidR="00866AC6" w:rsidRPr="00392F63" w:rsidRDefault="0067619E" w:rsidP="00392F63">
      <w:pPr>
        <w:spacing w:after="0" w:line="20" w:lineRule="atLeast"/>
        <w:jc w:val="both"/>
        <w:rPr>
          <w:rFonts w:ascii="Book Antiqua" w:hAnsi="Book Antiqua"/>
          <w:sz w:val="24"/>
          <w:szCs w:val="24"/>
        </w:rPr>
      </w:pPr>
      <w:r>
        <w:rPr>
          <w:rFonts w:ascii="Book Antiqua" w:hAnsi="Book Antiqua"/>
          <w:noProof/>
          <w:sz w:val="24"/>
          <w:szCs w:val="24"/>
          <w:lang w:eastAsia="it-IT"/>
        </w:rPr>
        <w:drawing>
          <wp:anchor distT="0" distB="0" distL="114300" distR="114300" simplePos="0" relativeHeight="251659264" behindDoc="0" locked="0" layoutInCell="1" allowOverlap="1" wp14:anchorId="7B54568B" wp14:editId="384BFC30">
            <wp:simplePos x="0" y="0"/>
            <wp:positionH relativeFrom="margin">
              <wp:align>left</wp:align>
            </wp:positionH>
            <wp:positionV relativeFrom="paragraph">
              <wp:posOffset>70562</wp:posOffset>
            </wp:positionV>
            <wp:extent cx="1607820" cy="2487295"/>
            <wp:effectExtent l="0" t="0" r="0" b="825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12" t="3279" r="8788" b="11775"/>
                    <a:stretch/>
                  </pic:blipFill>
                  <pic:spPr bwMode="auto">
                    <a:xfrm>
                      <a:off x="0" y="0"/>
                      <a:ext cx="1686767" cy="2609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AC6" w:rsidRPr="00392F63">
        <w:rPr>
          <w:rFonts w:ascii="Book Antiqua" w:hAnsi="Book Antiqua"/>
          <w:sz w:val="24"/>
          <w:szCs w:val="24"/>
        </w:rPr>
        <w:t>86. «Con intima gioia e profonda consolazione, la Chiesa guarda alle famiglie che restano fedeli agli insegnamenti del Vangelo, ringraziandole e incoraggiandole per la testimonianza che offrono. Grazie ad esse, infatti, è resa credibile la bellezza del matrimonio indissolubile e fedele per sempre. Nella famiglia, “che si potrebbe chiamare Chiesa domestica” (Lumen gentium, 11), matura la prima esperienza ecclesiale della comunione tra persone, in cui si riflette, per grazia, il mistero della Santa Trinità. “È qui che si apprende la fatica e la gioia del lavoro, l’amore fraterno, il perdono generoso, sempre rinnovato, e soprattutto il culto divino attraverso la preghiera e l’offerta della propria vita” (Catechismo della Chiesa Cattolica, 1657)</w:t>
      </w:r>
      <w:proofErr w:type="gramStart"/>
      <w:r w:rsidR="00866AC6" w:rsidRPr="00392F63">
        <w:rPr>
          <w:rFonts w:ascii="Book Antiqua" w:hAnsi="Book Antiqua"/>
          <w:sz w:val="24"/>
          <w:szCs w:val="24"/>
        </w:rPr>
        <w:t>».[</w:t>
      </w:r>
      <w:proofErr w:type="gramEnd"/>
      <w:r w:rsidR="00866AC6" w:rsidRPr="00392F63">
        <w:rPr>
          <w:rFonts w:ascii="Book Antiqua" w:hAnsi="Book Antiqua"/>
          <w:sz w:val="24"/>
          <w:szCs w:val="24"/>
        </w:rPr>
        <w:t>101]</w:t>
      </w:r>
    </w:p>
    <w:p w14:paraId="402DC72B" w14:textId="72CEC19C" w:rsidR="00866AC6" w:rsidRDefault="00866AC6" w:rsidP="00392F63">
      <w:pPr>
        <w:spacing w:after="0" w:line="20" w:lineRule="atLeast"/>
        <w:jc w:val="both"/>
        <w:rPr>
          <w:rFonts w:ascii="Book Antiqua" w:hAnsi="Book Antiqua"/>
          <w:sz w:val="24"/>
          <w:szCs w:val="24"/>
        </w:rPr>
      </w:pPr>
    </w:p>
    <w:p w14:paraId="7133DD03" w14:textId="6E706833" w:rsidR="00D617E7" w:rsidRPr="00392F63" w:rsidRDefault="00D617E7" w:rsidP="00D617E7">
      <w:pPr>
        <w:spacing w:after="0" w:line="20" w:lineRule="atLeast"/>
        <w:rPr>
          <w:rFonts w:ascii="Book Antiqua" w:hAnsi="Book Antiqua"/>
          <w:color w:val="FF0000"/>
          <w:sz w:val="24"/>
          <w:szCs w:val="24"/>
        </w:rPr>
      </w:pPr>
      <w:r>
        <w:rPr>
          <w:rFonts w:ascii="Book Antiqua" w:hAnsi="Book Antiqua"/>
          <w:smallCaps/>
          <w:color w:val="FF0000"/>
          <w:sz w:val="20"/>
          <w:szCs w:val="20"/>
        </w:rPr>
        <w:t>si lascia un breve momento di silenzio</w:t>
      </w:r>
    </w:p>
    <w:p w14:paraId="4F679D85" w14:textId="77777777" w:rsidR="007B3780" w:rsidRPr="0006279F" w:rsidRDefault="007B3780" w:rsidP="007B3780">
      <w:pPr>
        <w:spacing w:after="0" w:line="20" w:lineRule="atLeast"/>
        <w:rPr>
          <w:rFonts w:ascii="Book Antiqua" w:hAnsi="Book Antiqua"/>
          <w:sz w:val="12"/>
          <w:szCs w:val="12"/>
        </w:rPr>
      </w:pPr>
    </w:p>
    <w:p w14:paraId="5512CCA9" w14:textId="78D6BF37" w:rsidR="007B3780" w:rsidRPr="00392F63" w:rsidRDefault="007B3780" w:rsidP="007B3780">
      <w:pPr>
        <w:spacing w:after="0" w:line="20" w:lineRule="atLeast"/>
        <w:rPr>
          <w:rFonts w:ascii="Book Antiqua" w:hAnsi="Book Antiqua"/>
          <w:color w:val="FF0000"/>
          <w:sz w:val="24"/>
          <w:szCs w:val="24"/>
        </w:rPr>
      </w:pPr>
      <w:r>
        <w:rPr>
          <w:rFonts w:ascii="Book Antiqua" w:hAnsi="Book Antiqua"/>
          <w:smallCaps/>
          <w:color w:val="FF0000"/>
          <w:sz w:val="20"/>
          <w:szCs w:val="20"/>
        </w:rPr>
        <w:t>un lettore legge:</w:t>
      </w:r>
    </w:p>
    <w:p w14:paraId="373E8B4C" w14:textId="3D089430" w:rsidR="00866AC6" w:rsidRPr="00392F63" w:rsidRDefault="00866AC6" w:rsidP="00392F63">
      <w:pPr>
        <w:spacing w:after="0" w:line="20" w:lineRule="atLeast"/>
        <w:jc w:val="both"/>
        <w:rPr>
          <w:rFonts w:ascii="Book Antiqua" w:hAnsi="Book Antiqua"/>
          <w:sz w:val="24"/>
          <w:szCs w:val="24"/>
        </w:rPr>
      </w:pPr>
      <w:r w:rsidRPr="00392F63">
        <w:rPr>
          <w:rFonts w:ascii="Book Antiqua" w:hAnsi="Book Antiqua"/>
          <w:sz w:val="24"/>
          <w:szCs w:val="24"/>
        </w:rPr>
        <w:t>87. La Chiesa è famiglia di famiglie, costantemente arricchita dalla vita di tutte le Chiese domestiche. Pertanto, «in virtù del sacramento del matrimonio ogni famiglia diventa a tutti gli effetti un bene per la Chiesa. In questa prospettiva sarà certamente un dono prezioso, per l’oggi della Chiesa, considerare anche la reciprocità tra famiglia e Chiesa: la Chiesa è un bene per la famiglia, la famiglia è un bene per la Chiesa. La custodia del dono sacramentale del Signore coinvolge non solo la singola famiglia, ma la stessa comunità cristiana</w:t>
      </w:r>
      <w:proofErr w:type="gramStart"/>
      <w:r w:rsidRPr="00392F63">
        <w:rPr>
          <w:rFonts w:ascii="Book Antiqua" w:hAnsi="Book Antiqua"/>
          <w:sz w:val="24"/>
          <w:szCs w:val="24"/>
        </w:rPr>
        <w:t>».[</w:t>
      </w:r>
      <w:proofErr w:type="gramEnd"/>
      <w:r w:rsidRPr="00392F63">
        <w:rPr>
          <w:rFonts w:ascii="Book Antiqua" w:hAnsi="Book Antiqua"/>
          <w:sz w:val="24"/>
          <w:szCs w:val="24"/>
        </w:rPr>
        <w:t>102]</w:t>
      </w:r>
    </w:p>
    <w:p w14:paraId="75691CA5" w14:textId="1BABD38F" w:rsidR="00D617E7" w:rsidRDefault="00D617E7" w:rsidP="00D617E7">
      <w:pPr>
        <w:spacing w:after="0" w:line="20" w:lineRule="atLeast"/>
        <w:jc w:val="both"/>
        <w:rPr>
          <w:rFonts w:ascii="Book Antiqua" w:hAnsi="Book Antiqua"/>
          <w:sz w:val="24"/>
          <w:szCs w:val="24"/>
        </w:rPr>
      </w:pPr>
    </w:p>
    <w:p w14:paraId="5C7CCFAA" w14:textId="1808C88F" w:rsidR="00D617E7" w:rsidRDefault="00D617E7" w:rsidP="00D617E7">
      <w:pPr>
        <w:spacing w:after="0" w:line="20" w:lineRule="atLeast"/>
        <w:rPr>
          <w:rFonts w:ascii="Book Antiqua" w:hAnsi="Book Antiqua"/>
          <w:smallCaps/>
          <w:color w:val="FF0000"/>
          <w:sz w:val="20"/>
          <w:szCs w:val="20"/>
        </w:rPr>
      </w:pPr>
      <w:r>
        <w:rPr>
          <w:rFonts w:ascii="Book Antiqua" w:hAnsi="Book Antiqua"/>
          <w:smallCaps/>
          <w:color w:val="FF0000"/>
          <w:sz w:val="20"/>
          <w:szCs w:val="20"/>
        </w:rPr>
        <w:t>si lascia un breve momento di silenzio</w:t>
      </w:r>
    </w:p>
    <w:p w14:paraId="4D4244F6" w14:textId="7CF1AAA5" w:rsidR="007B3780" w:rsidRPr="0006279F" w:rsidRDefault="007B3780" w:rsidP="007B3780">
      <w:pPr>
        <w:spacing w:after="0" w:line="20" w:lineRule="atLeast"/>
        <w:rPr>
          <w:rFonts w:ascii="Book Antiqua" w:hAnsi="Book Antiqua"/>
          <w:sz w:val="12"/>
          <w:szCs w:val="12"/>
        </w:rPr>
      </w:pPr>
    </w:p>
    <w:p w14:paraId="025C7BD8" w14:textId="21C23D44" w:rsidR="007B3780" w:rsidRPr="00392F63" w:rsidRDefault="007B3780" w:rsidP="007B3780">
      <w:pPr>
        <w:spacing w:after="0" w:line="20" w:lineRule="atLeast"/>
        <w:rPr>
          <w:rFonts w:ascii="Book Antiqua" w:hAnsi="Book Antiqua"/>
          <w:color w:val="FF0000"/>
          <w:sz w:val="24"/>
          <w:szCs w:val="24"/>
        </w:rPr>
      </w:pPr>
      <w:r>
        <w:rPr>
          <w:rFonts w:ascii="Book Antiqua" w:hAnsi="Book Antiqua"/>
          <w:smallCaps/>
          <w:color w:val="FF0000"/>
          <w:sz w:val="20"/>
          <w:szCs w:val="20"/>
        </w:rPr>
        <w:lastRenderedPageBreak/>
        <w:t>un lettore legge:</w:t>
      </w:r>
    </w:p>
    <w:p w14:paraId="13655BCD" w14:textId="7ABDF48E" w:rsidR="00866AC6" w:rsidRPr="00392F63" w:rsidRDefault="00207BEB" w:rsidP="00392F63">
      <w:pPr>
        <w:spacing w:after="0" w:line="20" w:lineRule="atLeast"/>
        <w:jc w:val="both"/>
        <w:rPr>
          <w:rFonts w:ascii="Book Antiqua" w:hAnsi="Book Antiqua"/>
          <w:sz w:val="24"/>
          <w:szCs w:val="24"/>
        </w:rPr>
      </w:pPr>
      <w:r>
        <w:rPr>
          <w:rFonts w:ascii="Book Antiqua" w:hAnsi="Book Antiqua"/>
          <w:noProof/>
          <w:sz w:val="24"/>
          <w:szCs w:val="24"/>
          <w:lang w:eastAsia="it-IT"/>
        </w:rPr>
        <w:drawing>
          <wp:anchor distT="0" distB="0" distL="114300" distR="114300" simplePos="0" relativeHeight="251660288" behindDoc="0" locked="0" layoutInCell="1" allowOverlap="1" wp14:anchorId="447CBE35" wp14:editId="693CCB23">
            <wp:simplePos x="0" y="0"/>
            <wp:positionH relativeFrom="margin">
              <wp:align>right</wp:align>
            </wp:positionH>
            <wp:positionV relativeFrom="paragraph">
              <wp:posOffset>1539240</wp:posOffset>
            </wp:positionV>
            <wp:extent cx="1505585" cy="122301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36" t="23633" r="15694" b="9171"/>
                    <a:stretch/>
                  </pic:blipFill>
                  <pic:spPr bwMode="auto">
                    <a:xfrm>
                      <a:off x="0" y="0"/>
                      <a:ext cx="1505585"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AC6" w:rsidRPr="00392F63">
        <w:rPr>
          <w:rFonts w:ascii="Book Antiqua" w:hAnsi="Book Antiqua"/>
          <w:sz w:val="24"/>
          <w:szCs w:val="24"/>
        </w:rPr>
        <w:t>88. L’amore vissuto nelle famiglie è una forza permanente per la vita della Chiesa. «Il fine unitivo del matrimonio è un costante richiamo al crescere e all’approfondirsi di questo amore. Nella loro unione di amore gli sposi sperimentano la bellezza della paternità e della maternità; condividono i progetti e le fatiche, i desideri e le preoccupazioni; imparano la cura reciproca e il perdono vicendevole. In questo amore celebrano i loro momenti felici e si sostengono nei passaggi difficili della loro storia di vita […] La bellezza del dono reciproco e gratuito, la gioia per la vita che nasce e la cura amorevole di tutti i membri, dai piccoli agli anziani, sono alcuni dei frutti che rendono unica e insostituibile la risposta alla vocazione della famiglia</w:t>
      </w:r>
      <w:proofErr w:type="gramStart"/>
      <w:r w:rsidR="00866AC6" w:rsidRPr="00392F63">
        <w:rPr>
          <w:rFonts w:ascii="Book Antiqua" w:hAnsi="Book Antiqua"/>
          <w:sz w:val="24"/>
          <w:szCs w:val="24"/>
        </w:rPr>
        <w:t>»,[</w:t>
      </w:r>
      <w:proofErr w:type="gramEnd"/>
      <w:r w:rsidR="00866AC6" w:rsidRPr="00392F63">
        <w:rPr>
          <w:rFonts w:ascii="Book Antiqua" w:hAnsi="Book Antiqua"/>
          <w:sz w:val="24"/>
          <w:szCs w:val="24"/>
        </w:rPr>
        <w:t>103] tanto per la Chiesa quanto per l’intera società.</w:t>
      </w:r>
    </w:p>
    <w:p w14:paraId="5DE85998" w14:textId="7E7E6414" w:rsidR="00D617E7" w:rsidRDefault="00D617E7" w:rsidP="0067619E">
      <w:pPr>
        <w:spacing w:after="0" w:line="20" w:lineRule="atLeast"/>
        <w:jc w:val="center"/>
        <w:rPr>
          <w:rFonts w:ascii="Book Antiqua" w:hAnsi="Book Antiqua"/>
          <w:sz w:val="24"/>
          <w:szCs w:val="24"/>
        </w:rPr>
      </w:pPr>
    </w:p>
    <w:p w14:paraId="35C20F62" w14:textId="173EE492" w:rsidR="00D77E5B" w:rsidRDefault="00D617E7" w:rsidP="00E778B3">
      <w:pPr>
        <w:spacing w:after="0" w:line="20" w:lineRule="atLeast"/>
        <w:jc w:val="both"/>
        <w:rPr>
          <w:rFonts w:ascii="Book Antiqua" w:hAnsi="Book Antiqua"/>
          <w:smallCaps/>
          <w:color w:val="FF0000"/>
          <w:sz w:val="20"/>
          <w:szCs w:val="20"/>
        </w:rPr>
      </w:pPr>
      <w:r>
        <w:rPr>
          <w:rFonts w:ascii="Book Antiqua" w:hAnsi="Book Antiqua"/>
          <w:smallCaps/>
          <w:color w:val="FF0000"/>
          <w:sz w:val="20"/>
          <w:szCs w:val="20"/>
        </w:rPr>
        <w:t xml:space="preserve">si invita l’assemblea ad un momento di raccoglimento personale per poter rileggere e meditare gli spunti che ci ha consegnato papa </w:t>
      </w:r>
      <w:proofErr w:type="spellStart"/>
      <w:r>
        <w:rPr>
          <w:rFonts w:ascii="Book Antiqua" w:hAnsi="Book Antiqua"/>
          <w:smallCaps/>
          <w:color w:val="FF0000"/>
          <w:sz w:val="20"/>
          <w:szCs w:val="20"/>
        </w:rPr>
        <w:t>francesco</w:t>
      </w:r>
      <w:proofErr w:type="spellEnd"/>
      <w:r>
        <w:rPr>
          <w:rFonts w:ascii="Book Antiqua" w:hAnsi="Book Antiqua"/>
          <w:smallCaps/>
          <w:color w:val="FF0000"/>
          <w:sz w:val="20"/>
          <w:szCs w:val="20"/>
        </w:rPr>
        <w:t xml:space="preserve"> nell’</w:t>
      </w:r>
      <w:proofErr w:type="spellStart"/>
      <w:r>
        <w:rPr>
          <w:rFonts w:ascii="Book Antiqua" w:hAnsi="Book Antiqua"/>
          <w:smallCaps/>
          <w:color w:val="FF0000"/>
          <w:sz w:val="20"/>
          <w:szCs w:val="20"/>
        </w:rPr>
        <w:t>amoris</w:t>
      </w:r>
      <w:proofErr w:type="spellEnd"/>
      <w:r>
        <w:rPr>
          <w:rFonts w:ascii="Book Antiqua" w:hAnsi="Book Antiqua"/>
          <w:smallCaps/>
          <w:color w:val="FF0000"/>
          <w:sz w:val="20"/>
          <w:szCs w:val="20"/>
        </w:rPr>
        <w:t xml:space="preserve"> </w:t>
      </w:r>
      <w:proofErr w:type="spellStart"/>
      <w:r>
        <w:rPr>
          <w:rFonts w:ascii="Book Antiqua" w:hAnsi="Book Antiqua"/>
          <w:smallCaps/>
          <w:color w:val="FF0000"/>
          <w:sz w:val="20"/>
          <w:szCs w:val="20"/>
        </w:rPr>
        <w:t>laetitia</w:t>
      </w:r>
      <w:proofErr w:type="spellEnd"/>
    </w:p>
    <w:p w14:paraId="17108A16" w14:textId="708E1F24" w:rsidR="00D77E5B" w:rsidRDefault="00D77E5B" w:rsidP="00D617E7">
      <w:pPr>
        <w:spacing w:after="0" w:line="20" w:lineRule="atLeast"/>
        <w:rPr>
          <w:rFonts w:ascii="Book Antiqua" w:hAnsi="Book Antiqua"/>
          <w:smallCaps/>
          <w:color w:val="FF0000"/>
          <w:sz w:val="20"/>
          <w:szCs w:val="20"/>
        </w:rPr>
      </w:pPr>
    </w:p>
    <w:p w14:paraId="174DAE47" w14:textId="77777777" w:rsidR="00D77E5B" w:rsidRDefault="00D77E5B" w:rsidP="00D617E7">
      <w:pPr>
        <w:spacing w:after="0" w:line="20" w:lineRule="atLeast"/>
        <w:rPr>
          <w:rFonts w:ascii="Book Antiqua" w:hAnsi="Book Antiqua"/>
          <w:smallCaps/>
          <w:color w:val="FF0000"/>
          <w:sz w:val="20"/>
          <w:szCs w:val="20"/>
        </w:rPr>
      </w:pPr>
    </w:p>
    <w:p w14:paraId="2DEDAF87" w14:textId="32B69A2C" w:rsidR="00D617E7" w:rsidRPr="00392F63" w:rsidRDefault="00D617E7" w:rsidP="00D617E7">
      <w:pPr>
        <w:spacing w:after="0" w:line="20" w:lineRule="atLeast"/>
        <w:rPr>
          <w:rFonts w:ascii="Book Antiqua" w:hAnsi="Book Antiqua"/>
          <w:color w:val="FF0000"/>
          <w:sz w:val="24"/>
          <w:szCs w:val="24"/>
        </w:rPr>
      </w:pPr>
      <w:r>
        <w:rPr>
          <w:rFonts w:ascii="Book Antiqua" w:hAnsi="Book Antiqua"/>
          <w:smallCaps/>
          <w:color w:val="FF0000"/>
          <w:sz w:val="20"/>
          <w:szCs w:val="20"/>
        </w:rPr>
        <w:t>una coppia di sposi legge insieme</w:t>
      </w:r>
    </w:p>
    <w:p w14:paraId="4D4BC265"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Padre nostro, vogliamo ringraziarti per averci dato la vita </w:t>
      </w:r>
    </w:p>
    <w:p w14:paraId="6E6D7CF9"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e per averci donato una famiglia.</w:t>
      </w:r>
    </w:p>
    <w:p w14:paraId="796045F4"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Grazie perché siamo parte di un cammino, </w:t>
      </w:r>
    </w:p>
    <w:p w14:paraId="7D689840"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parte di una comunità che con il tuo aiuto</w:t>
      </w:r>
    </w:p>
    <w:p w14:paraId="30A5BDC5"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percorre le strade della vita.</w:t>
      </w:r>
    </w:p>
    <w:p w14:paraId="616E0568"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Grazie inoltre per averci fatto rinascere in Te </w:t>
      </w:r>
    </w:p>
    <w:p w14:paraId="54D254A0"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con il dono del Battesimo, </w:t>
      </w:r>
    </w:p>
    <w:p w14:paraId="240562E8"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che i nostri genitori hanno chiesto per noi.</w:t>
      </w:r>
    </w:p>
    <w:p w14:paraId="7DB01D84"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Aiutaci a capire ogni giorno di più</w:t>
      </w:r>
    </w:p>
    <w:p w14:paraId="68695CD8"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 il valore di questo dono, </w:t>
      </w:r>
    </w:p>
    <w:p w14:paraId="2D1BA91B"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che dà un senso alla nostra vita,</w:t>
      </w:r>
    </w:p>
    <w:p w14:paraId="19333419"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che ci permette di affrontare le gioie </w:t>
      </w:r>
    </w:p>
    <w:p w14:paraId="5C625AE7"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e le fatiche di ogni giorno,</w:t>
      </w:r>
    </w:p>
    <w:p w14:paraId="4446361F"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lastRenderedPageBreak/>
        <w:t xml:space="preserve"> sapendo che Tu ci sei e ci ami come figli.</w:t>
      </w:r>
    </w:p>
    <w:p w14:paraId="549713CF" w14:textId="4BEB11FA"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Aiutaci anche questa sera</w:t>
      </w:r>
    </w:p>
    <w:p w14:paraId="42DFD027"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a percorrere insieme un altro tratto di strada </w:t>
      </w:r>
    </w:p>
    <w:p w14:paraId="1F414DD9" w14:textId="77777777"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 xml:space="preserve">per conoscere sempre meglio noi stessi </w:t>
      </w:r>
    </w:p>
    <w:p w14:paraId="275443F7" w14:textId="3BED6326" w:rsidR="00BF0230" w:rsidRPr="00392F63" w:rsidRDefault="00BF0230" w:rsidP="00BF0230">
      <w:pPr>
        <w:spacing w:after="0" w:line="20" w:lineRule="atLeast"/>
        <w:rPr>
          <w:rFonts w:ascii="Book Antiqua" w:hAnsi="Book Antiqua"/>
          <w:sz w:val="24"/>
          <w:szCs w:val="24"/>
        </w:rPr>
      </w:pPr>
      <w:r w:rsidRPr="00392F63">
        <w:rPr>
          <w:rFonts w:ascii="Book Antiqua" w:hAnsi="Book Antiqua"/>
          <w:sz w:val="24"/>
          <w:szCs w:val="24"/>
        </w:rPr>
        <w:t>ed affrontare la vita insieme</w:t>
      </w:r>
    </w:p>
    <w:p w14:paraId="66C0352B" w14:textId="77B7C5DE" w:rsidR="00BF0230" w:rsidRDefault="00BF0230" w:rsidP="00BF0230">
      <w:pPr>
        <w:spacing w:after="0" w:line="20" w:lineRule="atLeast"/>
        <w:rPr>
          <w:rFonts w:ascii="Book Antiqua" w:hAnsi="Book Antiqua"/>
          <w:sz w:val="24"/>
          <w:szCs w:val="24"/>
        </w:rPr>
      </w:pPr>
      <w:r w:rsidRPr="00392F63">
        <w:rPr>
          <w:rFonts w:ascii="Book Antiqua" w:hAnsi="Book Antiqua"/>
          <w:sz w:val="24"/>
          <w:szCs w:val="24"/>
        </w:rPr>
        <w:t>con il sostegno del Tuo amore infinito. Amen.</w:t>
      </w:r>
    </w:p>
    <w:p w14:paraId="602EDA0C" w14:textId="006FD6B4" w:rsidR="00207BEB" w:rsidRDefault="00207BEB" w:rsidP="00BF0230">
      <w:pPr>
        <w:spacing w:after="0" w:line="20" w:lineRule="atLeast"/>
        <w:rPr>
          <w:rFonts w:ascii="Book Antiqua" w:hAnsi="Book Antiqua"/>
          <w:sz w:val="24"/>
          <w:szCs w:val="24"/>
        </w:rPr>
      </w:pPr>
    </w:p>
    <w:p w14:paraId="5D8C70C9" w14:textId="77777777" w:rsidR="00207BEB" w:rsidRDefault="00207BEB" w:rsidP="00BF0230">
      <w:pPr>
        <w:spacing w:after="0" w:line="20" w:lineRule="atLeast"/>
        <w:rPr>
          <w:rFonts w:ascii="Book Antiqua" w:hAnsi="Book Antiqua"/>
          <w:sz w:val="24"/>
          <w:szCs w:val="24"/>
        </w:rPr>
      </w:pPr>
    </w:p>
    <w:p w14:paraId="7229EECB" w14:textId="2CF3D045" w:rsidR="00E17551" w:rsidRPr="0067619E" w:rsidRDefault="0067619E" w:rsidP="0067619E">
      <w:pPr>
        <w:spacing w:after="0" w:line="20" w:lineRule="atLeast"/>
        <w:jc w:val="center"/>
        <w:rPr>
          <w:rFonts w:ascii="Book Antiqua" w:hAnsi="Book Antiqua"/>
          <w:b/>
          <w:bCs/>
          <w:sz w:val="32"/>
          <w:szCs w:val="32"/>
        </w:rPr>
      </w:pPr>
      <w:r w:rsidRPr="0067619E">
        <w:rPr>
          <w:rFonts w:ascii="Book Antiqua" w:hAnsi="Book Antiqua"/>
          <w:b/>
          <w:bCs/>
          <w:sz w:val="32"/>
          <w:szCs w:val="32"/>
        </w:rPr>
        <w:t xml:space="preserve">ACCOGLIAMO LA </w:t>
      </w:r>
      <w:r w:rsidR="00E17551" w:rsidRPr="0067619E">
        <w:rPr>
          <w:rFonts w:ascii="Book Antiqua" w:hAnsi="Book Antiqua"/>
          <w:b/>
          <w:bCs/>
          <w:sz w:val="32"/>
          <w:szCs w:val="32"/>
        </w:rPr>
        <w:t>PAROLA</w:t>
      </w:r>
    </w:p>
    <w:p w14:paraId="130E14F6" w14:textId="47667862" w:rsidR="00E17551" w:rsidRDefault="00E17551" w:rsidP="00BF0230">
      <w:pPr>
        <w:spacing w:after="0" w:line="20" w:lineRule="atLeast"/>
        <w:rPr>
          <w:rFonts w:ascii="Book Antiqua" w:hAnsi="Book Antiqua"/>
          <w:sz w:val="24"/>
          <w:szCs w:val="24"/>
        </w:rPr>
      </w:pPr>
    </w:p>
    <w:p w14:paraId="412521AA" w14:textId="22492648" w:rsidR="00253FAE" w:rsidRDefault="00253FAE" w:rsidP="0067619E">
      <w:pPr>
        <w:spacing w:after="0" w:line="20" w:lineRule="atLeast"/>
        <w:jc w:val="center"/>
        <w:rPr>
          <w:rFonts w:ascii="Book Antiqua" w:hAnsi="Book Antiqua"/>
          <w:sz w:val="24"/>
          <w:szCs w:val="24"/>
        </w:rPr>
      </w:pPr>
      <w:r>
        <w:rPr>
          <w:rFonts w:ascii="Book Antiqua" w:hAnsi="Book Antiqua"/>
          <w:noProof/>
          <w:sz w:val="24"/>
          <w:szCs w:val="24"/>
          <w:lang w:eastAsia="it-IT"/>
        </w:rPr>
        <w:drawing>
          <wp:inline distT="0" distB="0" distL="0" distR="0" wp14:anchorId="5A774918" wp14:editId="11D3CCB7">
            <wp:extent cx="4228327" cy="2258458"/>
            <wp:effectExtent l="0" t="0" r="127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l="4382" t="5164" r="4805" b="7610"/>
                    <a:stretch>
                      <a:fillRect/>
                    </a:stretch>
                  </pic:blipFill>
                  <pic:spPr bwMode="auto">
                    <a:xfrm>
                      <a:off x="0" y="0"/>
                      <a:ext cx="4246910" cy="2268384"/>
                    </a:xfrm>
                    <a:prstGeom prst="rect">
                      <a:avLst/>
                    </a:prstGeom>
                    <a:noFill/>
                    <a:ln>
                      <a:noFill/>
                    </a:ln>
                  </pic:spPr>
                </pic:pic>
              </a:graphicData>
            </a:graphic>
          </wp:inline>
        </w:drawing>
      </w:r>
    </w:p>
    <w:p w14:paraId="58CE7944" w14:textId="77777777" w:rsidR="00253FAE" w:rsidRPr="00207BEB" w:rsidRDefault="00253FAE" w:rsidP="00BF0230">
      <w:pPr>
        <w:spacing w:after="0" w:line="20" w:lineRule="atLeast"/>
        <w:rPr>
          <w:rFonts w:ascii="Book Antiqua" w:hAnsi="Book Antiqua"/>
          <w:sz w:val="4"/>
          <w:szCs w:val="4"/>
        </w:rPr>
      </w:pPr>
    </w:p>
    <w:p w14:paraId="69FE0440" w14:textId="07516344" w:rsidR="00464504" w:rsidRPr="00A146C1" w:rsidRDefault="00B87D44" w:rsidP="00464504">
      <w:pPr>
        <w:spacing w:after="0" w:line="20" w:lineRule="atLeast"/>
        <w:rPr>
          <w:rFonts w:ascii="Book Antiqua" w:hAnsi="Book Antiqua"/>
          <w:smallCaps/>
          <w:color w:val="FF0000"/>
          <w:sz w:val="20"/>
          <w:szCs w:val="20"/>
        </w:rPr>
      </w:pPr>
      <w:r>
        <w:rPr>
          <w:rFonts w:ascii="Book Antiqua" w:hAnsi="Book Antiqua"/>
          <w:smallCaps/>
          <w:color w:val="FF0000"/>
          <w:sz w:val="20"/>
          <w:szCs w:val="20"/>
        </w:rPr>
        <w:t xml:space="preserve">tutti si alzano e </w:t>
      </w:r>
      <w:r w:rsidR="00464504">
        <w:rPr>
          <w:rFonts w:ascii="Book Antiqua" w:hAnsi="Book Antiqua"/>
          <w:smallCaps/>
          <w:color w:val="FF0000"/>
          <w:sz w:val="20"/>
          <w:szCs w:val="20"/>
        </w:rPr>
        <w:t xml:space="preserve">la guida esorta l’assemblea </w:t>
      </w:r>
      <w:r w:rsidR="001F34B2">
        <w:rPr>
          <w:rFonts w:ascii="Book Antiqua" w:hAnsi="Book Antiqua"/>
          <w:smallCaps/>
          <w:color w:val="FF0000"/>
          <w:sz w:val="20"/>
          <w:szCs w:val="20"/>
        </w:rPr>
        <w:t>dicendo</w:t>
      </w:r>
      <w:r w:rsidR="00464504" w:rsidRPr="00A146C1">
        <w:rPr>
          <w:rFonts w:ascii="Book Antiqua" w:hAnsi="Book Antiqua"/>
          <w:smallCaps/>
          <w:color w:val="FF0000"/>
          <w:sz w:val="20"/>
          <w:szCs w:val="20"/>
        </w:rPr>
        <w:t>:</w:t>
      </w:r>
    </w:p>
    <w:p w14:paraId="33710B92" w14:textId="72E7ACBF" w:rsidR="00464504" w:rsidRDefault="00464504" w:rsidP="00E8442F">
      <w:pPr>
        <w:spacing w:after="0" w:line="20" w:lineRule="atLeast"/>
        <w:jc w:val="both"/>
        <w:rPr>
          <w:rFonts w:ascii="Book Antiqua" w:hAnsi="Book Antiqua"/>
          <w:sz w:val="24"/>
          <w:szCs w:val="24"/>
        </w:rPr>
      </w:pPr>
      <w:r>
        <w:rPr>
          <w:rFonts w:ascii="Book Antiqua" w:hAnsi="Book Antiqua"/>
          <w:sz w:val="24"/>
          <w:szCs w:val="24"/>
        </w:rPr>
        <w:t>“</w:t>
      </w:r>
      <w:r w:rsidRPr="00464504">
        <w:rPr>
          <w:rFonts w:ascii="Book Antiqua" w:hAnsi="Book Antiqua"/>
          <w:sz w:val="24"/>
          <w:szCs w:val="24"/>
        </w:rPr>
        <w:t>Lampada per i miei passi è la tua parola, luce sul mio cammino</w:t>
      </w:r>
      <w:r>
        <w:rPr>
          <w:rFonts w:ascii="Book Antiqua" w:hAnsi="Book Antiqua"/>
          <w:sz w:val="24"/>
          <w:szCs w:val="24"/>
        </w:rPr>
        <w:t>”. Con quest</w:t>
      </w:r>
      <w:r w:rsidR="00423709">
        <w:rPr>
          <w:rFonts w:ascii="Book Antiqua" w:hAnsi="Book Antiqua"/>
          <w:sz w:val="24"/>
          <w:szCs w:val="24"/>
        </w:rPr>
        <w:t>a affermazione i</w:t>
      </w:r>
      <w:r>
        <w:rPr>
          <w:rFonts w:ascii="Book Antiqua" w:hAnsi="Book Antiqua"/>
          <w:sz w:val="24"/>
          <w:szCs w:val="24"/>
        </w:rPr>
        <w:t xml:space="preserve">l </w:t>
      </w:r>
      <w:r w:rsidR="00423709">
        <w:rPr>
          <w:rFonts w:ascii="Book Antiqua" w:hAnsi="Book Antiqua"/>
          <w:sz w:val="24"/>
          <w:szCs w:val="24"/>
        </w:rPr>
        <w:t xml:space="preserve">salmista </w:t>
      </w:r>
      <w:r>
        <w:rPr>
          <w:rFonts w:ascii="Book Antiqua" w:hAnsi="Book Antiqua"/>
          <w:sz w:val="24"/>
          <w:szCs w:val="24"/>
        </w:rPr>
        <w:t>ci invita a camminare nella luce del sentiero di Dio</w:t>
      </w:r>
      <w:r w:rsidR="00423709">
        <w:rPr>
          <w:rFonts w:ascii="Book Antiqua" w:hAnsi="Book Antiqua"/>
          <w:sz w:val="24"/>
          <w:szCs w:val="24"/>
        </w:rPr>
        <w:t xml:space="preserve"> guidati da </w:t>
      </w:r>
      <w:r w:rsidR="00471F78">
        <w:rPr>
          <w:rFonts w:ascii="Book Antiqua" w:hAnsi="Book Antiqua"/>
          <w:sz w:val="24"/>
          <w:szCs w:val="24"/>
        </w:rPr>
        <w:t>q</w:t>
      </w:r>
      <w:r w:rsidR="00423709">
        <w:rPr>
          <w:rFonts w:ascii="Book Antiqua" w:hAnsi="Book Antiqua"/>
          <w:sz w:val="24"/>
          <w:szCs w:val="24"/>
        </w:rPr>
        <w:t>uella Parola che diventa ciò che dice</w:t>
      </w:r>
      <w:r w:rsidR="00471F78">
        <w:rPr>
          <w:rFonts w:ascii="Book Antiqua" w:hAnsi="Book Antiqua"/>
          <w:sz w:val="24"/>
          <w:szCs w:val="24"/>
        </w:rPr>
        <w:t>, una parola che si realizza</w:t>
      </w:r>
      <w:r w:rsidR="00423709">
        <w:rPr>
          <w:rFonts w:ascii="Book Antiqua" w:hAnsi="Book Antiqua"/>
          <w:sz w:val="24"/>
          <w:szCs w:val="24"/>
        </w:rPr>
        <w:t xml:space="preserve">. Chiediamo di poter accogliere insieme la Parola con </w:t>
      </w:r>
      <w:r w:rsidR="00471F78">
        <w:rPr>
          <w:rFonts w:ascii="Book Antiqua" w:hAnsi="Book Antiqua"/>
          <w:sz w:val="24"/>
          <w:szCs w:val="24"/>
        </w:rPr>
        <w:t>questa preghiera</w:t>
      </w:r>
    </w:p>
    <w:p w14:paraId="10C4E6AF" w14:textId="5278F9FC" w:rsidR="00E650BF" w:rsidRDefault="00E650BF" w:rsidP="00E650BF">
      <w:pPr>
        <w:spacing w:after="0" w:line="20" w:lineRule="atLeast"/>
        <w:rPr>
          <w:rFonts w:ascii="Book Antiqua" w:hAnsi="Book Antiqua"/>
          <w:sz w:val="12"/>
          <w:szCs w:val="12"/>
        </w:rPr>
      </w:pPr>
    </w:p>
    <w:p w14:paraId="2FCF4465" w14:textId="26B2AD2B" w:rsidR="00875C89" w:rsidRPr="00392F63" w:rsidRDefault="00471F78" w:rsidP="00875C89">
      <w:pPr>
        <w:spacing w:after="0" w:line="20" w:lineRule="atLeast"/>
        <w:rPr>
          <w:rFonts w:ascii="Book Antiqua" w:hAnsi="Book Antiqua"/>
          <w:color w:val="FF0000"/>
          <w:sz w:val="24"/>
          <w:szCs w:val="24"/>
        </w:rPr>
      </w:pPr>
      <w:r>
        <w:rPr>
          <w:rFonts w:ascii="Book Antiqua" w:hAnsi="Book Antiqua"/>
          <w:smallCaps/>
          <w:color w:val="FF0000"/>
          <w:sz w:val="20"/>
          <w:szCs w:val="20"/>
        </w:rPr>
        <w:t>donne</w:t>
      </w:r>
    </w:p>
    <w:p w14:paraId="0C64E974"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Tu, o Dio, sei Silenzio,</w:t>
      </w:r>
    </w:p>
    <w:p w14:paraId="165CC27D"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soprattutto Silenzio.</w:t>
      </w:r>
    </w:p>
    <w:p w14:paraId="7F9DE37D"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Ma per amore nostro,</w:t>
      </w:r>
    </w:p>
    <w:p w14:paraId="672D2772"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ti fai anche Parola,</w:t>
      </w:r>
    </w:p>
    <w:p w14:paraId="4A4F3620"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Parola di Luce e di Vita.</w:t>
      </w:r>
    </w:p>
    <w:p w14:paraId="79A85991" w14:textId="77777777" w:rsidR="00471F78" w:rsidRDefault="00471F78" w:rsidP="00471F78">
      <w:pPr>
        <w:spacing w:after="0" w:line="20" w:lineRule="atLeast"/>
        <w:rPr>
          <w:rFonts w:ascii="Book Antiqua" w:hAnsi="Book Antiqua"/>
          <w:sz w:val="12"/>
          <w:szCs w:val="12"/>
        </w:rPr>
      </w:pPr>
    </w:p>
    <w:p w14:paraId="4A811B57" w14:textId="782FB26A"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uomini</w:t>
      </w:r>
    </w:p>
    <w:p w14:paraId="2E23063D"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Tu sai che noi viviamo come sospesi</w:t>
      </w:r>
    </w:p>
    <w:p w14:paraId="10B3124D"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tra il silenzio e la parola:</w:t>
      </w:r>
    </w:p>
    <w:p w14:paraId="40D1DA08"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nei momenti felici</w:t>
      </w:r>
    </w:p>
    <w:p w14:paraId="4DA63860"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ci sembra di udire e di dire</w:t>
      </w:r>
    </w:p>
    <w:p w14:paraId="7CCDA20C"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parole che danno colore all’amore.</w:t>
      </w:r>
    </w:p>
    <w:p w14:paraId="1EC30492" w14:textId="77777777" w:rsidR="00471F78" w:rsidRDefault="00471F78" w:rsidP="00471F78">
      <w:pPr>
        <w:spacing w:after="0" w:line="20" w:lineRule="atLeast"/>
        <w:rPr>
          <w:rFonts w:ascii="Book Antiqua" w:hAnsi="Book Antiqua"/>
          <w:sz w:val="12"/>
          <w:szCs w:val="12"/>
        </w:rPr>
      </w:pPr>
    </w:p>
    <w:p w14:paraId="3A930CDC" w14:textId="77777777"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donne</w:t>
      </w:r>
    </w:p>
    <w:p w14:paraId="4E880C18"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Ma sai che i nostri silenzi</w:t>
      </w:r>
    </w:p>
    <w:p w14:paraId="5444DF57"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sono abitati da paure</w:t>
      </w:r>
    </w:p>
    <w:p w14:paraId="7138F8A6" w14:textId="36613A20"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e spesso tensioni;</w:t>
      </w:r>
    </w:p>
    <w:p w14:paraId="31A7F5A9"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anche le nostre parole</w:t>
      </w:r>
    </w:p>
    <w:p w14:paraId="138829E4"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possono talora mortificare e ferire.</w:t>
      </w:r>
    </w:p>
    <w:p w14:paraId="4DBC29DD" w14:textId="77777777" w:rsidR="00471F78" w:rsidRDefault="00471F78" w:rsidP="00471F78">
      <w:pPr>
        <w:spacing w:after="0" w:line="20" w:lineRule="atLeast"/>
        <w:rPr>
          <w:rFonts w:ascii="Book Antiqua" w:hAnsi="Book Antiqua"/>
          <w:sz w:val="12"/>
          <w:szCs w:val="12"/>
        </w:rPr>
      </w:pPr>
    </w:p>
    <w:p w14:paraId="469EEFC8" w14:textId="77777777"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uomini</w:t>
      </w:r>
    </w:p>
    <w:p w14:paraId="64B32853"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Per questo ci rivolgiamo a te</w:t>
      </w:r>
    </w:p>
    <w:p w14:paraId="481ED703"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che sei Silente Parola</w:t>
      </w:r>
    </w:p>
    <w:p w14:paraId="622B6647"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per chiederti il dono del Silenzio</w:t>
      </w:r>
    </w:p>
    <w:p w14:paraId="35FFA9FB"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che è ascolto profondo e libero</w:t>
      </w:r>
    </w:p>
    <w:p w14:paraId="2C28C326"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di chi ci hai posto vicino;</w:t>
      </w:r>
    </w:p>
    <w:p w14:paraId="4AA28FB7" w14:textId="77777777" w:rsidR="00471F78" w:rsidRDefault="00471F78" w:rsidP="00471F78">
      <w:pPr>
        <w:spacing w:after="0" w:line="20" w:lineRule="atLeast"/>
        <w:rPr>
          <w:rFonts w:ascii="Book Antiqua" w:hAnsi="Book Antiqua"/>
          <w:sz w:val="12"/>
          <w:szCs w:val="12"/>
        </w:rPr>
      </w:pPr>
    </w:p>
    <w:p w14:paraId="597030C7" w14:textId="77777777"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donne</w:t>
      </w:r>
    </w:p>
    <w:p w14:paraId="6F8267E2"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quel tuo Silenzio che è accoglienza</w:t>
      </w:r>
    </w:p>
    <w:p w14:paraId="78D83465"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vera e sincera dell’altro,</w:t>
      </w:r>
    </w:p>
    <w:p w14:paraId="195F0B18"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che è apertura costante,</w:t>
      </w:r>
    </w:p>
    <w:p w14:paraId="6E3949B2"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disponibilità gratuita e rasserenante,</w:t>
      </w:r>
    </w:p>
    <w:p w14:paraId="26CD116D"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attenzione che si sviluppa in servizio.</w:t>
      </w:r>
    </w:p>
    <w:p w14:paraId="60C0B316" w14:textId="77777777" w:rsidR="00471F78" w:rsidRDefault="00471F78" w:rsidP="00471F78">
      <w:pPr>
        <w:spacing w:after="0" w:line="20" w:lineRule="atLeast"/>
        <w:rPr>
          <w:rFonts w:ascii="Book Antiqua" w:hAnsi="Book Antiqua"/>
          <w:sz w:val="12"/>
          <w:szCs w:val="12"/>
        </w:rPr>
      </w:pPr>
    </w:p>
    <w:p w14:paraId="5BA33094" w14:textId="77777777"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uomini</w:t>
      </w:r>
    </w:p>
    <w:p w14:paraId="50503F43"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Ti chiediamo anche</w:t>
      </w:r>
    </w:p>
    <w:p w14:paraId="3197D0EC"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che le tue Parole siano seminate in noi</w:t>
      </w:r>
    </w:p>
    <w:p w14:paraId="2836B092"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e che menti e cuori</w:t>
      </w:r>
    </w:p>
    <w:p w14:paraId="5520ABC7"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diventino terreno buono</w:t>
      </w:r>
    </w:p>
    <w:p w14:paraId="616AC9DB"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che ospita il Dono</w:t>
      </w:r>
    </w:p>
    <w:p w14:paraId="58CECB39"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e lo fa fruttificare il cento per uno.</w:t>
      </w:r>
    </w:p>
    <w:p w14:paraId="2FDA2DE6" w14:textId="77777777" w:rsidR="00471F78" w:rsidRDefault="00471F78" w:rsidP="00471F78">
      <w:pPr>
        <w:spacing w:after="0" w:line="20" w:lineRule="atLeast"/>
        <w:rPr>
          <w:rFonts w:ascii="Book Antiqua" w:hAnsi="Book Antiqua"/>
          <w:sz w:val="12"/>
          <w:szCs w:val="12"/>
        </w:rPr>
      </w:pPr>
    </w:p>
    <w:p w14:paraId="47EBD105" w14:textId="77777777" w:rsidR="00B7512F" w:rsidRDefault="00B7512F" w:rsidP="00471F78">
      <w:pPr>
        <w:spacing w:after="0" w:line="20" w:lineRule="atLeast"/>
        <w:rPr>
          <w:rFonts w:ascii="Book Antiqua" w:hAnsi="Book Antiqua"/>
          <w:smallCaps/>
          <w:color w:val="FF0000"/>
          <w:sz w:val="20"/>
          <w:szCs w:val="20"/>
        </w:rPr>
      </w:pPr>
    </w:p>
    <w:p w14:paraId="656DA017" w14:textId="77777777" w:rsidR="000872E2" w:rsidRDefault="000872E2" w:rsidP="00471F78">
      <w:pPr>
        <w:spacing w:after="0" w:line="20" w:lineRule="atLeast"/>
        <w:rPr>
          <w:rFonts w:ascii="Book Antiqua" w:hAnsi="Book Antiqua"/>
          <w:smallCaps/>
          <w:color w:val="FF0000"/>
          <w:sz w:val="20"/>
          <w:szCs w:val="20"/>
        </w:rPr>
      </w:pPr>
    </w:p>
    <w:p w14:paraId="601FAC0A" w14:textId="1A2DADB4"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donne</w:t>
      </w:r>
    </w:p>
    <w:p w14:paraId="78EA6FD0"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Sì, Padre, le nostre parole</w:t>
      </w:r>
    </w:p>
    <w:p w14:paraId="54D0862F"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sempre di più diventino</w:t>
      </w:r>
    </w:p>
    <w:p w14:paraId="5EB88A38"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“eco” della Parola eterna del Cristo</w:t>
      </w:r>
    </w:p>
    <w:p w14:paraId="689B7BAE"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e, grazie al tuo Spirito,</w:t>
      </w:r>
    </w:p>
    <w:p w14:paraId="2FE4AD49"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tutta la nostra vita</w:t>
      </w:r>
    </w:p>
    <w:p w14:paraId="72D892A6"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testimoni quanto ci scrivi nel cuore.</w:t>
      </w:r>
    </w:p>
    <w:p w14:paraId="3A17F385" w14:textId="77777777" w:rsidR="00471F78" w:rsidRDefault="00471F78" w:rsidP="00471F78">
      <w:pPr>
        <w:spacing w:after="0" w:line="20" w:lineRule="atLeast"/>
        <w:rPr>
          <w:rFonts w:ascii="Book Antiqua" w:hAnsi="Book Antiqua"/>
          <w:sz w:val="12"/>
          <w:szCs w:val="12"/>
        </w:rPr>
      </w:pPr>
    </w:p>
    <w:p w14:paraId="43E600C5" w14:textId="5B9A08F3" w:rsidR="00471F78" w:rsidRPr="00392F63" w:rsidRDefault="00471F78" w:rsidP="00471F78">
      <w:pPr>
        <w:spacing w:after="0" w:line="20" w:lineRule="atLeast"/>
        <w:rPr>
          <w:rFonts w:ascii="Book Antiqua" w:hAnsi="Book Antiqua"/>
          <w:color w:val="FF0000"/>
          <w:sz w:val="24"/>
          <w:szCs w:val="24"/>
        </w:rPr>
      </w:pPr>
      <w:r>
        <w:rPr>
          <w:rFonts w:ascii="Book Antiqua" w:hAnsi="Book Antiqua"/>
          <w:smallCaps/>
          <w:color w:val="FF0000"/>
          <w:sz w:val="20"/>
          <w:szCs w:val="20"/>
        </w:rPr>
        <w:t>uomini e donne insieme</w:t>
      </w:r>
    </w:p>
    <w:p w14:paraId="10D57E92"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Allora anche noi conosceremo</w:t>
      </w:r>
    </w:p>
    <w:p w14:paraId="69654F20" w14:textId="77777777" w:rsidR="00266B3F" w:rsidRPr="00392F63"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la Parola ed il Silenzio</w:t>
      </w:r>
    </w:p>
    <w:p w14:paraId="6E995F48" w14:textId="129D350E" w:rsidR="00266B3F" w:rsidRDefault="00266B3F" w:rsidP="00266B3F">
      <w:pPr>
        <w:spacing w:after="0" w:line="20" w:lineRule="atLeast"/>
        <w:jc w:val="both"/>
        <w:rPr>
          <w:rFonts w:ascii="Book Antiqua" w:hAnsi="Book Antiqua"/>
          <w:sz w:val="24"/>
          <w:szCs w:val="24"/>
        </w:rPr>
      </w:pPr>
      <w:r w:rsidRPr="00392F63">
        <w:rPr>
          <w:rFonts w:ascii="Book Antiqua" w:hAnsi="Book Antiqua"/>
          <w:sz w:val="24"/>
          <w:szCs w:val="24"/>
        </w:rPr>
        <w:t>Ponte di vera Comunione.</w:t>
      </w:r>
    </w:p>
    <w:p w14:paraId="34092624" w14:textId="39A37A0F" w:rsidR="00B7512F" w:rsidRDefault="00B7512F" w:rsidP="00266B3F">
      <w:pPr>
        <w:spacing w:after="0" w:line="20" w:lineRule="atLeast"/>
        <w:jc w:val="both"/>
        <w:rPr>
          <w:rFonts w:ascii="Book Antiqua" w:hAnsi="Book Antiqua"/>
          <w:sz w:val="24"/>
          <w:szCs w:val="24"/>
        </w:rPr>
      </w:pPr>
    </w:p>
    <w:p w14:paraId="4F8E53E9" w14:textId="77777777" w:rsidR="000872E2" w:rsidRPr="00392F63" w:rsidRDefault="000872E2" w:rsidP="00266B3F">
      <w:pPr>
        <w:spacing w:after="0" w:line="20" w:lineRule="atLeast"/>
        <w:jc w:val="both"/>
        <w:rPr>
          <w:rFonts w:ascii="Book Antiqua" w:hAnsi="Book Antiqua"/>
          <w:sz w:val="24"/>
          <w:szCs w:val="24"/>
        </w:rPr>
      </w:pPr>
    </w:p>
    <w:p w14:paraId="32CC7D7F" w14:textId="69F73FBC" w:rsidR="00266B3F" w:rsidRDefault="00266B3F" w:rsidP="00E650BF">
      <w:pPr>
        <w:spacing w:after="0" w:line="20" w:lineRule="atLeast"/>
        <w:rPr>
          <w:rFonts w:ascii="Book Antiqua" w:hAnsi="Book Antiqua"/>
          <w:sz w:val="12"/>
          <w:szCs w:val="12"/>
        </w:rPr>
      </w:pPr>
    </w:p>
    <w:p w14:paraId="5AD7E052" w14:textId="77777777" w:rsidR="00B7512F" w:rsidRDefault="00B7512F" w:rsidP="00B7512F">
      <w:pPr>
        <w:spacing w:after="0" w:line="20" w:lineRule="atLeast"/>
        <w:jc w:val="center"/>
        <w:rPr>
          <w:rFonts w:ascii="Book Antiqua" w:hAnsi="Book Antiqua"/>
          <w:smallCaps/>
          <w:sz w:val="24"/>
          <w:szCs w:val="24"/>
        </w:rPr>
      </w:pPr>
      <w:r>
        <w:rPr>
          <w:rFonts w:ascii="Book Antiqua" w:hAnsi="Book Antiqua"/>
          <w:noProof/>
          <w:sz w:val="24"/>
          <w:szCs w:val="24"/>
          <w:lang w:eastAsia="it-IT"/>
        </w:rPr>
        <w:drawing>
          <wp:inline distT="0" distB="0" distL="0" distR="0" wp14:anchorId="45EB465F" wp14:editId="789F4EC1">
            <wp:extent cx="4433573" cy="1196788"/>
            <wp:effectExtent l="0" t="0" r="508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5202" t="17936" r="11062" b="22924"/>
                    <a:stretch/>
                  </pic:blipFill>
                  <pic:spPr bwMode="auto">
                    <a:xfrm>
                      <a:off x="0" y="0"/>
                      <a:ext cx="4463324" cy="1204819"/>
                    </a:xfrm>
                    <a:prstGeom prst="rect">
                      <a:avLst/>
                    </a:prstGeom>
                    <a:noFill/>
                    <a:ln>
                      <a:noFill/>
                    </a:ln>
                    <a:extLst>
                      <a:ext uri="{53640926-AAD7-44D8-BBD7-CCE9431645EC}">
                        <a14:shadowObscured xmlns:a14="http://schemas.microsoft.com/office/drawing/2010/main"/>
                      </a:ext>
                    </a:extLst>
                  </pic:spPr>
                </pic:pic>
              </a:graphicData>
            </a:graphic>
          </wp:inline>
        </w:drawing>
      </w:r>
    </w:p>
    <w:p w14:paraId="189B2F14" w14:textId="77777777" w:rsidR="00B7512F" w:rsidRDefault="00B7512F" w:rsidP="002849E0">
      <w:pPr>
        <w:spacing w:after="0" w:line="20" w:lineRule="atLeast"/>
        <w:rPr>
          <w:rFonts w:ascii="Book Antiqua" w:hAnsi="Book Antiqua"/>
          <w:smallCaps/>
          <w:sz w:val="24"/>
          <w:szCs w:val="24"/>
        </w:rPr>
      </w:pPr>
    </w:p>
    <w:p w14:paraId="2342ECD5" w14:textId="043346EC" w:rsidR="002849E0" w:rsidRPr="006B55F0" w:rsidRDefault="002849E0" w:rsidP="002849E0">
      <w:pPr>
        <w:spacing w:after="0" w:line="20" w:lineRule="atLeast"/>
        <w:rPr>
          <w:rFonts w:ascii="Book Antiqua" w:hAnsi="Book Antiqua"/>
          <w:smallCaps/>
          <w:sz w:val="24"/>
          <w:szCs w:val="24"/>
        </w:rPr>
      </w:pPr>
      <w:r w:rsidRPr="006B55F0">
        <w:rPr>
          <w:rFonts w:ascii="Book Antiqua" w:hAnsi="Book Antiqua"/>
          <w:smallCaps/>
          <w:sz w:val="24"/>
          <w:szCs w:val="24"/>
        </w:rPr>
        <w:t>Canto:</w:t>
      </w:r>
      <w:r>
        <w:rPr>
          <w:rFonts w:ascii="Book Antiqua" w:hAnsi="Book Antiqua"/>
          <w:smallCaps/>
          <w:sz w:val="24"/>
          <w:szCs w:val="24"/>
        </w:rPr>
        <w:t xml:space="preserve"> Ogni mia Parola</w:t>
      </w:r>
      <w:r w:rsidR="00E50046">
        <w:rPr>
          <w:rFonts w:ascii="Book Antiqua" w:hAnsi="Book Antiqua"/>
          <w:smallCaps/>
          <w:sz w:val="24"/>
          <w:szCs w:val="24"/>
        </w:rPr>
        <w:t xml:space="preserve"> </w:t>
      </w:r>
      <w:r w:rsidR="00E50046" w:rsidRPr="00E50046">
        <w:rPr>
          <w:rFonts w:ascii="Book Antiqua" w:hAnsi="Book Antiqua"/>
          <w:sz w:val="24"/>
          <w:szCs w:val="24"/>
        </w:rPr>
        <w:t>(o un altro canto)</w:t>
      </w:r>
    </w:p>
    <w:p w14:paraId="59847587" w14:textId="77777777" w:rsidR="002849E0" w:rsidRPr="002849E0" w:rsidRDefault="002849E0" w:rsidP="002849E0">
      <w:pPr>
        <w:spacing w:after="0" w:line="20" w:lineRule="atLeast"/>
        <w:rPr>
          <w:rFonts w:ascii="Book Antiqua" w:hAnsi="Book Antiqua"/>
          <w:sz w:val="12"/>
          <w:szCs w:val="12"/>
        </w:rPr>
      </w:pPr>
    </w:p>
    <w:p w14:paraId="0727F77D"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Come la pioggia e la neve</w:t>
      </w:r>
    </w:p>
    <w:p w14:paraId="234E1B34"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scendono giù dal cielo</w:t>
      </w:r>
    </w:p>
    <w:p w14:paraId="0676547D"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e non vi ritornano senza irrigare</w:t>
      </w:r>
    </w:p>
    <w:p w14:paraId="0493F48A"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e far germogliare la terra;</w:t>
      </w:r>
    </w:p>
    <w:p w14:paraId="3B18FD4B"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Così ogni mia parola</w:t>
      </w:r>
    </w:p>
    <w:p w14:paraId="48B9F1B3"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non ritornerà a me</w:t>
      </w:r>
    </w:p>
    <w:p w14:paraId="207A367F"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senza operare quanto desidero,</w:t>
      </w:r>
    </w:p>
    <w:p w14:paraId="0B897125"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senza aver compiuto</w:t>
      </w:r>
    </w:p>
    <w:p w14:paraId="32C6451A" w14:textId="77777777" w:rsidR="002849E0"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ciò per cui l'avevo mandata.</w:t>
      </w:r>
    </w:p>
    <w:p w14:paraId="2FEC0412" w14:textId="7B55B3CF" w:rsidR="00266B3F" w:rsidRPr="002849E0" w:rsidRDefault="002849E0" w:rsidP="002849E0">
      <w:pPr>
        <w:spacing w:after="0" w:line="20" w:lineRule="atLeast"/>
        <w:rPr>
          <w:rFonts w:ascii="Book Antiqua" w:hAnsi="Book Antiqua"/>
          <w:sz w:val="24"/>
          <w:szCs w:val="24"/>
        </w:rPr>
      </w:pPr>
      <w:r w:rsidRPr="002849E0">
        <w:rPr>
          <w:rFonts w:ascii="Book Antiqua" w:hAnsi="Book Antiqua"/>
          <w:sz w:val="24"/>
          <w:szCs w:val="24"/>
        </w:rPr>
        <w:t>Ogni mia parola, ogni mia parola.</w:t>
      </w:r>
    </w:p>
    <w:p w14:paraId="4023D2E6" w14:textId="77777777" w:rsidR="002849E0" w:rsidRPr="0006279F" w:rsidRDefault="002849E0" w:rsidP="00E650BF">
      <w:pPr>
        <w:spacing w:after="0" w:line="20" w:lineRule="atLeast"/>
        <w:rPr>
          <w:rFonts w:ascii="Book Antiqua" w:hAnsi="Book Antiqua"/>
          <w:sz w:val="12"/>
          <w:szCs w:val="12"/>
        </w:rPr>
      </w:pPr>
    </w:p>
    <w:p w14:paraId="39B5C54A" w14:textId="7BBAC164" w:rsidR="002849E0" w:rsidRDefault="002849E0" w:rsidP="002849E0">
      <w:pPr>
        <w:spacing w:after="0" w:line="20" w:lineRule="atLeast"/>
        <w:jc w:val="center"/>
        <w:rPr>
          <w:rFonts w:ascii="Book Antiqua" w:hAnsi="Book Antiqua"/>
          <w:smallCaps/>
          <w:color w:val="FF0000"/>
          <w:sz w:val="20"/>
          <w:szCs w:val="20"/>
        </w:rPr>
      </w:pPr>
    </w:p>
    <w:p w14:paraId="7C86D4AE" w14:textId="77777777" w:rsidR="002849E0" w:rsidRDefault="002849E0" w:rsidP="00E650BF">
      <w:pPr>
        <w:spacing w:after="0" w:line="20" w:lineRule="atLeast"/>
        <w:rPr>
          <w:rFonts w:ascii="Book Antiqua" w:hAnsi="Book Antiqua"/>
          <w:smallCaps/>
          <w:color w:val="FF0000"/>
          <w:sz w:val="20"/>
          <w:szCs w:val="20"/>
        </w:rPr>
      </w:pPr>
    </w:p>
    <w:p w14:paraId="6CD292F3" w14:textId="0D5E7A4F" w:rsidR="00E650BF" w:rsidRPr="00392F63" w:rsidRDefault="00923EFC" w:rsidP="00E650BF">
      <w:pPr>
        <w:spacing w:after="0" w:line="20" w:lineRule="atLeast"/>
        <w:rPr>
          <w:rFonts w:ascii="Book Antiqua" w:hAnsi="Book Antiqua"/>
          <w:color w:val="FF0000"/>
          <w:sz w:val="24"/>
          <w:szCs w:val="24"/>
        </w:rPr>
      </w:pPr>
      <w:r>
        <w:rPr>
          <w:rFonts w:ascii="Book Antiqua" w:hAnsi="Book Antiqua"/>
          <w:smallCaps/>
          <w:color w:val="FF0000"/>
          <w:sz w:val="20"/>
          <w:szCs w:val="20"/>
        </w:rPr>
        <w:t xml:space="preserve">una mamma o un papà </w:t>
      </w:r>
      <w:r w:rsidR="002B79B8">
        <w:rPr>
          <w:rFonts w:ascii="Book Antiqua" w:hAnsi="Book Antiqua"/>
          <w:smallCaps/>
          <w:color w:val="FF0000"/>
          <w:sz w:val="20"/>
          <w:szCs w:val="20"/>
        </w:rPr>
        <w:t xml:space="preserve">proclama </w:t>
      </w:r>
      <w:r>
        <w:rPr>
          <w:rFonts w:ascii="Book Antiqua" w:hAnsi="Book Antiqua"/>
          <w:smallCaps/>
          <w:color w:val="FF0000"/>
          <w:sz w:val="20"/>
          <w:szCs w:val="20"/>
        </w:rPr>
        <w:t>la Parola</w:t>
      </w:r>
    </w:p>
    <w:p w14:paraId="348429BD" w14:textId="77777777" w:rsidR="00A028E7" w:rsidRPr="007B3780" w:rsidRDefault="00A028E7" w:rsidP="00392F63">
      <w:pPr>
        <w:spacing w:after="0" w:line="20" w:lineRule="atLeast"/>
        <w:jc w:val="both"/>
        <w:rPr>
          <w:rFonts w:ascii="Book Antiqua" w:hAnsi="Book Antiqua"/>
          <w:b/>
          <w:bCs/>
          <w:i/>
          <w:iCs/>
          <w:sz w:val="24"/>
          <w:szCs w:val="24"/>
        </w:rPr>
      </w:pPr>
      <w:r w:rsidRPr="007B3780">
        <w:rPr>
          <w:rFonts w:ascii="Book Antiqua" w:hAnsi="Book Antiqua"/>
          <w:b/>
          <w:bCs/>
          <w:i/>
          <w:iCs/>
          <w:sz w:val="24"/>
          <w:szCs w:val="24"/>
        </w:rPr>
        <w:t xml:space="preserve">Dagli </w:t>
      </w:r>
      <w:r w:rsidR="000E7A67" w:rsidRPr="007B3780">
        <w:rPr>
          <w:rFonts w:ascii="Book Antiqua" w:hAnsi="Book Antiqua"/>
          <w:b/>
          <w:bCs/>
          <w:i/>
          <w:iCs/>
          <w:sz w:val="24"/>
          <w:szCs w:val="24"/>
        </w:rPr>
        <w:t>Atti</w:t>
      </w:r>
      <w:r w:rsidRPr="007B3780">
        <w:rPr>
          <w:rFonts w:ascii="Book Antiqua" w:hAnsi="Book Antiqua"/>
          <w:b/>
          <w:bCs/>
          <w:i/>
          <w:iCs/>
          <w:sz w:val="24"/>
          <w:szCs w:val="24"/>
        </w:rPr>
        <w:t xml:space="preserve"> degli Apostoli</w:t>
      </w:r>
    </w:p>
    <w:p w14:paraId="0C8A5C13" w14:textId="787954DA" w:rsidR="00BF0230" w:rsidRPr="00A028E7" w:rsidRDefault="00A028E7" w:rsidP="00392F63">
      <w:pPr>
        <w:spacing w:after="0" w:line="20" w:lineRule="atLeast"/>
        <w:jc w:val="both"/>
        <w:rPr>
          <w:rFonts w:ascii="Book Antiqua" w:hAnsi="Book Antiqua"/>
          <w:i/>
          <w:iCs/>
          <w:sz w:val="20"/>
          <w:szCs w:val="20"/>
        </w:rPr>
      </w:pPr>
      <w:r w:rsidRPr="00A028E7">
        <w:rPr>
          <w:rFonts w:ascii="Book Antiqua" w:hAnsi="Book Antiqua"/>
          <w:i/>
          <w:iCs/>
          <w:sz w:val="20"/>
          <w:szCs w:val="20"/>
        </w:rPr>
        <w:t>(At</w:t>
      </w:r>
      <w:r w:rsidR="000E7A67" w:rsidRPr="00A028E7">
        <w:rPr>
          <w:rFonts w:ascii="Book Antiqua" w:hAnsi="Book Antiqua"/>
          <w:i/>
          <w:iCs/>
          <w:sz w:val="20"/>
          <w:szCs w:val="20"/>
        </w:rPr>
        <w:t xml:space="preserve"> 18,1-3.18-19.24-26</w:t>
      </w:r>
      <w:r w:rsidRPr="00A028E7">
        <w:rPr>
          <w:rFonts w:ascii="Book Antiqua" w:hAnsi="Book Antiqua"/>
          <w:i/>
          <w:iCs/>
          <w:sz w:val="20"/>
          <w:szCs w:val="20"/>
        </w:rPr>
        <w:t>)</w:t>
      </w:r>
    </w:p>
    <w:p w14:paraId="5F656670" w14:textId="2E97D89E" w:rsidR="00BF0230" w:rsidRPr="007B3780" w:rsidRDefault="00BF0230" w:rsidP="00392F63">
      <w:pPr>
        <w:spacing w:after="0" w:line="20" w:lineRule="atLeast"/>
        <w:jc w:val="both"/>
        <w:rPr>
          <w:rFonts w:ascii="Book Antiqua" w:hAnsi="Book Antiqua"/>
          <w:sz w:val="8"/>
          <w:szCs w:val="8"/>
        </w:rPr>
      </w:pPr>
    </w:p>
    <w:p w14:paraId="197843C4" w14:textId="6F07288F" w:rsidR="000E7A67" w:rsidRDefault="00096FB4" w:rsidP="00A028E7">
      <w:pPr>
        <w:spacing w:after="0" w:line="20" w:lineRule="atLeast"/>
        <w:ind w:firstLine="397"/>
        <w:jc w:val="both"/>
        <w:rPr>
          <w:rFonts w:ascii="Book Antiqua" w:hAnsi="Book Antiqua"/>
          <w:sz w:val="24"/>
          <w:szCs w:val="24"/>
        </w:rPr>
      </w:pPr>
      <w:r w:rsidRPr="00096FB4">
        <w:rPr>
          <w:rFonts w:ascii="Book Antiqua" w:hAnsi="Book Antiqua"/>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w:t>
      </w:r>
    </w:p>
    <w:p w14:paraId="0CF12092" w14:textId="4AC8372C" w:rsidR="000E7A67" w:rsidRDefault="00096FB4" w:rsidP="00A028E7">
      <w:pPr>
        <w:spacing w:after="0" w:line="20" w:lineRule="atLeast"/>
        <w:ind w:firstLine="397"/>
        <w:jc w:val="both"/>
        <w:rPr>
          <w:rFonts w:ascii="Book Antiqua" w:hAnsi="Book Antiqua"/>
          <w:sz w:val="24"/>
          <w:szCs w:val="24"/>
        </w:rPr>
      </w:pPr>
      <w:r w:rsidRPr="00096FB4">
        <w:rPr>
          <w:rFonts w:ascii="Book Antiqua" w:hAnsi="Book Antiqua"/>
          <w:sz w:val="24"/>
          <w:szCs w:val="24"/>
        </w:rPr>
        <w:t xml:space="preserve">Paolo si trattenne ancora diversi giorni, poi prese congedo dai fratelli e s'imbarcò diretto in Siria, in compagnia di Priscilla e Aquila. A </w:t>
      </w:r>
      <w:proofErr w:type="spellStart"/>
      <w:r w:rsidRPr="00096FB4">
        <w:rPr>
          <w:rFonts w:ascii="Book Antiqua" w:hAnsi="Book Antiqua"/>
          <w:sz w:val="24"/>
          <w:szCs w:val="24"/>
        </w:rPr>
        <w:t>Cencre</w:t>
      </w:r>
      <w:proofErr w:type="spellEnd"/>
      <w:r w:rsidRPr="00096FB4">
        <w:rPr>
          <w:rFonts w:ascii="Book Antiqua" w:hAnsi="Book Antiqua"/>
          <w:sz w:val="24"/>
          <w:szCs w:val="24"/>
        </w:rPr>
        <w:t xml:space="preserve"> si era rasato il capo a causa di un voto che aveva fatto. Giunsero a </w:t>
      </w:r>
      <w:proofErr w:type="spellStart"/>
      <w:r w:rsidRPr="00096FB4">
        <w:rPr>
          <w:rFonts w:ascii="Book Antiqua" w:hAnsi="Book Antiqua"/>
          <w:sz w:val="24"/>
          <w:szCs w:val="24"/>
        </w:rPr>
        <w:t>Èfeso</w:t>
      </w:r>
      <w:proofErr w:type="spellEnd"/>
      <w:r w:rsidRPr="00096FB4">
        <w:rPr>
          <w:rFonts w:ascii="Book Antiqua" w:hAnsi="Book Antiqua"/>
          <w:sz w:val="24"/>
          <w:szCs w:val="24"/>
        </w:rPr>
        <w:t>, dove lasciò i due coniugi e, entrato nella sinagoga, si mise a discutere con i Giudei.</w:t>
      </w:r>
    </w:p>
    <w:p w14:paraId="125DFFD7" w14:textId="0209AC19" w:rsidR="00096FB4" w:rsidRDefault="00096FB4" w:rsidP="00A028E7">
      <w:pPr>
        <w:spacing w:after="0" w:line="20" w:lineRule="atLeast"/>
        <w:ind w:firstLine="397"/>
        <w:jc w:val="both"/>
        <w:rPr>
          <w:rFonts w:ascii="Book Antiqua" w:hAnsi="Book Antiqua"/>
          <w:sz w:val="24"/>
          <w:szCs w:val="24"/>
        </w:rPr>
      </w:pPr>
      <w:r w:rsidRPr="00096FB4">
        <w:rPr>
          <w:rFonts w:ascii="Book Antiqua" w:hAnsi="Book Antiqua"/>
          <w:sz w:val="24"/>
          <w:szCs w:val="24"/>
        </w:rPr>
        <w:t xml:space="preserve">Arrivò a </w:t>
      </w:r>
      <w:proofErr w:type="spellStart"/>
      <w:r w:rsidRPr="00096FB4">
        <w:rPr>
          <w:rFonts w:ascii="Book Antiqua" w:hAnsi="Book Antiqua"/>
          <w:sz w:val="24"/>
          <w:szCs w:val="24"/>
        </w:rPr>
        <w:t>Èfeso</w:t>
      </w:r>
      <w:proofErr w:type="spellEnd"/>
      <w:r w:rsidRPr="00096FB4">
        <w:rPr>
          <w:rFonts w:ascii="Book Antiqua" w:hAnsi="Book Antiqua"/>
          <w:sz w:val="24"/>
          <w:szCs w:val="24"/>
        </w:rPr>
        <w:t xml:space="preserve">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w:t>
      </w:r>
      <w:r w:rsidR="000E7A67">
        <w:rPr>
          <w:rFonts w:ascii="Book Antiqua" w:hAnsi="Book Antiqua"/>
          <w:sz w:val="24"/>
          <w:szCs w:val="24"/>
        </w:rPr>
        <w:t>.</w:t>
      </w:r>
    </w:p>
    <w:p w14:paraId="38C84BE5" w14:textId="113FC753" w:rsidR="00096FB4" w:rsidRDefault="00A028E7" w:rsidP="00392F63">
      <w:pPr>
        <w:spacing w:after="0" w:line="20" w:lineRule="atLeast"/>
        <w:jc w:val="both"/>
        <w:rPr>
          <w:rFonts w:ascii="Book Antiqua" w:hAnsi="Book Antiqua"/>
          <w:sz w:val="24"/>
          <w:szCs w:val="24"/>
        </w:rPr>
      </w:pPr>
      <w:r>
        <w:rPr>
          <w:rFonts w:ascii="Book Antiqua" w:hAnsi="Book Antiqua"/>
          <w:sz w:val="24"/>
          <w:szCs w:val="24"/>
        </w:rPr>
        <w:t>Parola di Dio.</w:t>
      </w:r>
    </w:p>
    <w:p w14:paraId="56CE8315" w14:textId="77777777" w:rsidR="005E348F" w:rsidRPr="005E348F" w:rsidRDefault="005E348F" w:rsidP="00392F63">
      <w:pPr>
        <w:spacing w:after="0" w:line="20" w:lineRule="atLeast"/>
        <w:jc w:val="both"/>
        <w:rPr>
          <w:rFonts w:ascii="Book Antiqua" w:hAnsi="Book Antiqua"/>
          <w:sz w:val="12"/>
          <w:szCs w:val="12"/>
        </w:rPr>
      </w:pPr>
    </w:p>
    <w:p w14:paraId="4394398F" w14:textId="2870FA51" w:rsidR="005E348F" w:rsidRPr="005E348F" w:rsidRDefault="005E348F" w:rsidP="005E348F">
      <w:pPr>
        <w:spacing w:after="0" w:line="20" w:lineRule="atLeast"/>
        <w:rPr>
          <w:rFonts w:ascii="Book Antiqua" w:hAnsi="Book Antiqua"/>
          <w:smallCaps/>
          <w:color w:val="FF0000"/>
          <w:sz w:val="20"/>
          <w:szCs w:val="20"/>
        </w:rPr>
      </w:pPr>
      <w:r>
        <w:rPr>
          <w:rFonts w:ascii="Book Antiqua" w:hAnsi="Book Antiqua"/>
          <w:smallCaps/>
          <w:color w:val="FF0000"/>
          <w:sz w:val="20"/>
          <w:szCs w:val="20"/>
        </w:rPr>
        <w:t>l</w:t>
      </w:r>
      <w:r w:rsidRPr="00A146C1">
        <w:rPr>
          <w:rFonts w:ascii="Book Antiqua" w:hAnsi="Book Antiqua"/>
          <w:smallCaps/>
          <w:color w:val="FF0000"/>
          <w:sz w:val="20"/>
          <w:szCs w:val="20"/>
        </w:rPr>
        <w:t>’assemblea risponde</w:t>
      </w:r>
    </w:p>
    <w:p w14:paraId="651DB2C9" w14:textId="38FD1757" w:rsidR="00A028E7" w:rsidRDefault="005E348F" w:rsidP="005E348F">
      <w:pPr>
        <w:spacing w:after="0" w:line="20" w:lineRule="atLeast"/>
        <w:rPr>
          <w:rFonts w:ascii="Book Antiqua" w:hAnsi="Book Antiqua"/>
          <w:sz w:val="24"/>
          <w:szCs w:val="24"/>
        </w:rPr>
      </w:pPr>
      <w:r>
        <w:rPr>
          <w:rFonts w:ascii="Book Antiqua" w:hAnsi="Book Antiqua"/>
          <w:sz w:val="24"/>
          <w:szCs w:val="24"/>
        </w:rPr>
        <w:t>Rendiamo grazie a Dio</w:t>
      </w:r>
    </w:p>
    <w:p w14:paraId="4BAC37B9" w14:textId="77777777" w:rsidR="002849E0" w:rsidRDefault="002849E0" w:rsidP="005E348F">
      <w:pPr>
        <w:spacing w:after="0" w:line="20" w:lineRule="atLeast"/>
        <w:rPr>
          <w:rFonts w:ascii="Book Antiqua" w:hAnsi="Book Antiqua"/>
          <w:sz w:val="24"/>
          <w:szCs w:val="24"/>
        </w:rPr>
      </w:pPr>
    </w:p>
    <w:p w14:paraId="067FC208" w14:textId="0F69441B" w:rsidR="0061066F" w:rsidRPr="0006279F" w:rsidRDefault="00371E0A" w:rsidP="0061066F">
      <w:pPr>
        <w:spacing w:after="0" w:line="20" w:lineRule="atLeast"/>
        <w:rPr>
          <w:rFonts w:ascii="Book Antiqua" w:hAnsi="Book Antiqua"/>
          <w:sz w:val="12"/>
          <w:szCs w:val="12"/>
        </w:rPr>
      </w:pPr>
      <w:r>
        <w:rPr>
          <w:rFonts w:ascii="Book Antiqua" w:hAnsi="Book Antiqua"/>
          <w:noProof/>
          <w:sz w:val="12"/>
          <w:szCs w:val="12"/>
          <w:lang w:eastAsia="it-IT"/>
        </w:rPr>
        <w:drawing>
          <wp:inline distT="0" distB="0" distL="0" distR="0" wp14:anchorId="6D8908A8" wp14:editId="60C07668">
            <wp:extent cx="4483865" cy="154591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a:extLst>
                        <a:ext uri="{28A0092B-C50C-407E-A947-70E740481C1C}">
                          <a14:useLocalDpi xmlns:a14="http://schemas.microsoft.com/office/drawing/2010/main" val="0"/>
                        </a:ext>
                      </a:extLst>
                    </a:blip>
                    <a:srcRect l="3160" t="9782" r="8649" b="23912"/>
                    <a:stretch>
                      <a:fillRect/>
                    </a:stretch>
                  </pic:blipFill>
                  <pic:spPr bwMode="auto">
                    <a:xfrm>
                      <a:off x="0" y="0"/>
                      <a:ext cx="4515849" cy="1556941"/>
                    </a:xfrm>
                    <a:prstGeom prst="rect">
                      <a:avLst/>
                    </a:prstGeom>
                    <a:noFill/>
                    <a:ln>
                      <a:noFill/>
                    </a:ln>
                  </pic:spPr>
                </pic:pic>
              </a:graphicData>
            </a:graphic>
          </wp:inline>
        </w:drawing>
      </w:r>
    </w:p>
    <w:p w14:paraId="4C6984FA" w14:textId="77777777" w:rsidR="00417997" w:rsidRPr="00392F63" w:rsidRDefault="00417997" w:rsidP="00417997">
      <w:pPr>
        <w:spacing w:after="0" w:line="20" w:lineRule="atLeast"/>
        <w:rPr>
          <w:rFonts w:ascii="Book Antiqua" w:hAnsi="Book Antiqua"/>
          <w:color w:val="FF0000"/>
          <w:sz w:val="24"/>
          <w:szCs w:val="24"/>
        </w:rPr>
      </w:pPr>
      <w:r>
        <w:rPr>
          <w:rFonts w:ascii="Book Antiqua" w:hAnsi="Book Antiqua"/>
          <w:smallCaps/>
          <w:color w:val="FF0000"/>
          <w:sz w:val="20"/>
          <w:szCs w:val="20"/>
        </w:rPr>
        <w:lastRenderedPageBreak/>
        <w:t>tutti si siedono</w:t>
      </w:r>
    </w:p>
    <w:p w14:paraId="0FCB7DB5" w14:textId="77777777" w:rsidR="00417997" w:rsidRPr="00417997" w:rsidRDefault="00417997" w:rsidP="00AB240D">
      <w:pPr>
        <w:spacing w:after="0" w:line="20" w:lineRule="atLeast"/>
        <w:jc w:val="both"/>
        <w:rPr>
          <w:rFonts w:ascii="Book Antiqua" w:hAnsi="Book Antiqua"/>
          <w:smallCaps/>
          <w:color w:val="FF0000"/>
          <w:sz w:val="10"/>
          <w:szCs w:val="10"/>
        </w:rPr>
      </w:pPr>
    </w:p>
    <w:p w14:paraId="0ECF855E" w14:textId="028DAA50" w:rsidR="00AB240D" w:rsidRDefault="00AB240D" w:rsidP="00AB240D">
      <w:pPr>
        <w:spacing w:after="0" w:line="20" w:lineRule="atLeast"/>
        <w:jc w:val="both"/>
        <w:rPr>
          <w:rFonts w:ascii="Book Antiqua" w:hAnsi="Book Antiqua"/>
          <w:smallCaps/>
          <w:color w:val="FF0000"/>
          <w:sz w:val="20"/>
          <w:szCs w:val="20"/>
        </w:rPr>
      </w:pPr>
      <w:r>
        <w:rPr>
          <w:rFonts w:ascii="Book Antiqua" w:hAnsi="Book Antiqua"/>
          <w:smallCaps/>
          <w:color w:val="FF0000"/>
          <w:sz w:val="20"/>
          <w:szCs w:val="20"/>
        </w:rPr>
        <w:t xml:space="preserve">una coppia di sposi può presentarsi e </w:t>
      </w:r>
      <w:r w:rsidR="008F060E">
        <w:rPr>
          <w:rFonts w:ascii="Book Antiqua" w:hAnsi="Book Antiqua"/>
          <w:smallCaps/>
          <w:color w:val="FF0000"/>
          <w:sz w:val="20"/>
          <w:szCs w:val="20"/>
        </w:rPr>
        <w:t xml:space="preserve">condividere la propria esperienza di come condividono la chiamata battesimale alla missione e all’annuncio del vangelo in primis nella propria famiglia nel contesto della quotidianità e nelle vita della comunità… si può tenere conto delle </w:t>
      </w:r>
      <w:r w:rsidRPr="00AB240D">
        <w:rPr>
          <w:rFonts w:ascii="Book Antiqua" w:hAnsi="Book Antiqua"/>
          <w:smallCaps/>
          <w:color w:val="FF0000"/>
          <w:sz w:val="20"/>
          <w:szCs w:val="20"/>
        </w:rPr>
        <w:t>scopert</w:t>
      </w:r>
      <w:r w:rsidR="008F060E">
        <w:rPr>
          <w:rFonts w:ascii="Book Antiqua" w:hAnsi="Book Antiqua"/>
          <w:smallCaps/>
          <w:color w:val="FF0000"/>
          <w:sz w:val="20"/>
          <w:szCs w:val="20"/>
        </w:rPr>
        <w:t>e</w:t>
      </w:r>
      <w:r w:rsidRPr="00AB240D">
        <w:rPr>
          <w:rFonts w:ascii="Book Antiqua" w:hAnsi="Book Antiqua"/>
          <w:smallCaps/>
          <w:color w:val="FF0000"/>
          <w:sz w:val="20"/>
          <w:szCs w:val="20"/>
        </w:rPr>
        <w:t>/riscopert</w:t>
      </w:r>
      <w:r w:rsidR="008F060E">
        <w:rPr>
          <w:rFonts w:ascii="Book Antiqua" w:hAnsi="Book Antiqua"/>
          <w:smallCaps/>
          <w:color w:val="FF0000"/>
          <w:sz w:val="20"/>
          <w:szCs w:val="20"/>
        </w:rPr>
        <w:t>e</w:t>
      </w:r>
      <w:r w:rsidRPr="00AB240D">
        <w:rPr>
          <w:rFonts w:ascii="Book Antiqua" w:hAnsi="Book Antiqua"/>
          <w:smallCaps/>
          <w:color w:val="FF0000"/>
          <w:sz w:val="20"/>
          <w:szCs w:val="20"/>
        </w:rPr>
        <w:t xml:space="preserve"> </w:t>
      </w:r>
      <w:r w:rsidR="0038025F">
        <w:rPr>
          <w:rFonts w:ascii="Book Antiqua" w:hAnsi="Book Antiqua"/>
          <w:smallCaps/>
          <w:color w:val="FF0000"/>
          <w:sz w:val="20"/>
          <w:szCs w:val="20"/>
        </w:rPr>
        <w:t>n</w:t>
      </w:r>
      <w:r w:rsidRPr="00AB240D">
        <w:rPr>
          <w:rFonts w:ascii="Book Antiqua" w:hAnsi="Book Antiqua"/>
          <w:smallCaps/>
          <w:color w:val="FF0000"/>
          <w:sz w:val="20"/>
          <w:szCs w:val="20"/>
        </w:rPr>
        <w:t>ella vocazione matrimoniale</w:t>
      </w:r>
      <w:r w:rsidR="0038025F">
        <w:rPr>
          <w:rFonts w:ascii="Book Antiqua" w:hAnsi="Book Antiqua"/>
          <w:smallCaps/>
          <w:color w:val="FF0000"/>
          <w:sz w:val="20"/>
          <w:szCs w:val="20"/>
        </w:rPr>
        <w:t xml:space="preserve"> e nella collaborazione alla chiamata nella</w:t>
      </w:r>
      <w:r w:rsidR="008F060E">
        <w:rPr>
          <w:rFonts w:ascii="Book Antiqua" w:hAnsi="Book Antiqua"/>
          <w:smallCaps/>
          <w:color w:val="FF0000"/>
          <w:sz w:val="20"/>
          <w:szCs w:val="20"/>
        </w:rPr>
        <w:t xml:space="preserve"> vita </w:t>
      </w:r>
      <w:r w:rsidR="00BA7CE9">
        <w:rPr>
          <w:rFonts w:ascii="Book Antiqua" w:hAnsi="Book Antiqua"/>
          <w:smallCaps/>
          <w:color w:val="FF0000"/>
          <w:sz w:val="20"/>
          <w:szCs w:val="20"/>
        </w:rPr>
        <w:t xml:space="preserve">religiosa e </w:t>
      </w:r>
      <w:r w:rsidRPr="00AB240D">
        <w:rPr>
          <w:rFonts w:ascii="Book Antiqua" w:hAnsi="Book Antiqua"/>
          <w:smallCaps/>
          <w:color w:val="FF0000"/>
          <w:sz w:val="20"/>
          <w:szCs w:val="20"/>
        </w:rPr>
        <w:t>presbite</w:t>
      </w:r>
      <w:r w:rsidR="0038025F">
        <w:rPr>
          <w:rFonts w:ascii="Book Antiqua" w:hAnsi="Book Antiqua"/>
          <w:smallCaps/>
          <w:color w:val="FF0000"/>
          <w:sz w:val="20"/>
          <w:szCs w:val="20"/>
        </w:rPr>
        <w:t>rale</w:t>
      </w:r>
      <w:r w:rsidR="00D2030E">
        <w:rPr>
          <w:rFonts w:ascii="Book Antiqua" w:hAnsi="Book Antiqua"/>
          <w:smallCaps/>
          <w:color w:val="FF0000"/>
          <w:sz w:val="20"/>
          <w:szCs w:val="20"/>
        </w:rPr>
        <w:t>.</w:t>
      </w:r>
    </w:p>
    <w:p w14:paraId="7FAC1545" w14:textId="14428F4B" w:rsidR="00D2030E" w:rsidRPr="00392F63" w:rsidRDefault="00D2030E" w:rsidP="00AB240D">
      <w:pPr>
        <w:spacing w:after="0" w:line="20" w:lineRule="atLeast"/>
        <w:jc w:val="both"/>
        <w:rPr>
          <w:rFonts w:ascii="Book Antiqua" w:hAnsi="Book Antiqua"/>
          <w:color w:val="FF0000"/>
          <w:sz w:val="24"/>
          <w:szCs w:val="24"/>
        </w:rPr>
      </w:pPr>
      <w:r>
        <w:rPr>
          <w:rFonts w:ascii="Book Antiqua" w:hAnsi="Book Antiqua"/>
          <w:smallCaps/>
          <w:color w:val="FF0000"/>
          <w:sz w:val="20"/>
          <w:szCs w:val="20"/>
        </w:rPr>
        <w:t xml:space="preserve">in alternativa si può leggere la catechesi di Papa Francesco che si trova nell’ultima pagina </w:t>
      </w:r>
    </w:p>
    <w:p w14:paraId="5F842FE9" w14:textId="77777777" w:rsidR="00096FB4" w:rsidRPr="006E09B6" w:rsidRDefault="00096FB4" w:rsidP="00392F63">
      <w:pPr>
        <w:spacing w:after="0" w:line="20" w:lineRule="atLeast"/>
        <w:jc w:val="both"/>
        <w:rPr>
          <w:rFonts w:ascii="Book Antiqua" w:hAnsi="Book Antiqua"/>
          <w:sz w:val="18"/>
          <w:szCs w:val="18"/>
        </w:rPr>
      </w:pPr>
    </w:p>
    <w:p w14:paraId="65BC664F" w14:textId="07ADC1B0" w:rsidR="00096FB4" w:rsidRDefault="00096FB4" w:rsidP="00392F63">
      <w:pPr>
        <w:spacing w:after="0" w:line="20" w:lineRule="atLeast"/>
        <w:jc w:val="both"/>
        <w:rPr>
          <w:rFonts w:ascii="Book Antiqua" w:hAnsi="Book Antiqua"/>
          <w:sz w:val="24"/>
          <w:szCs w:val="24"/>
        </w:rPr>
      </w:pPr>
    </w:p>
    <w:p w14:paraId="4E2B35D6" w14:textId="00937A30" w:rsidR="00D2030E" w:rsidRPr="006B55F0" w:rsidRDefault="00D2030E" w:rsidP="00D2030E">
      <w:pPr>
        <w:spacing w:after="0" w:line="20" w:lineRule="atLeast"/>
        <w:rPr>
          <w:rFonts w:ascii="Book Antiqua" w:hAnsi="Book Antiqua"/>
          <w:smallCaps/>
          <w:sz w:val="24"/>
          <w:szCs w:val="24"/>
        </w:rPr>
      </w:pPr>
      <w:r w:rsidRPr="006B55F0">
        <w:rPr>
          <w:rFonts w:ascii="Book Antiqua" w:hAnsi="Book Antiqua"/>
          <w:smallCaps/>
          <w:sz w:val="24"/>
          <w:szCs w:val="24"/>
        </w:rPr>
        <w:t>Canto:</w:t>
      </w:r>
      <w:r>
        <w:rPr>
          <w:rFonts w:ascii="Book Antiqua" w:hAnsi="Book Antiqua"/>
          <w:smallCaps/>
          <w:sz w:val="24"/>
          <w:szCs w:val="24"/>
        </w:rPr>
        <w:t xml:space="preserve"> Altissimo</w:t>
      </w:r>
      <w:r w:rsidR="00E50046">
        <w:rPr>
          <w:rFonts w:ascii="Book Antiqua" w:hAnsi="Book Antiqua"/>
          <w:smallCaps/>
          <w:sz w:val="24"/>
          <w:szCs w:val="24"/>
        </w:rPr>
        <w:t xml:space="preserve"> </w:t>
      </w:r>
      <w:r w:rsidR="00E50046" w:rsidRPr="00E50046">
        <w:rPr>
          <w:rFonts w:ascii="Book Antiqua" w:hAnsi="Book Antiqua"/>
          <w:sz w:val="24"/>
          <w:szCs w:val="24"/>
        </w:rPr>
        <w:t>(o un altro canto)</w:t>
      </w:r>
    </w:p>
    <w:p w14:paraId="6ABD2C47" w14:textId="77777777" w:rsidR="00D2030E" w:rsidRPr="002849E0" w:rsidRDefault="00D2030E" w:rsidP="00D2030E">
      <w:pPr>
        <w:spacing w:after="0" w:line="20" w:lineRule="atLeast"/>
        <w:rPr>
          <w:rFonts w:ascii="Book Antiqua" w:hAnsi="Book Antiqua"/>
          <w:sz w:val="12"/>
          <w:szCs w:val="12"/>
        </w:rPr>
      </w:pPr>
    </w:p>
    <w:p w14:paraId="6D1ED01A"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Altissimo, onnipotente, buon Signore,</w:t>
      </w:r>
    </w:p>
    <w:p w14:paraId="5222684F"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Tue son le lodi, la gloria, l’onore ed ogni benedizione</w:t>
      </w:r>
    </w:p>
    <w:p w14:paraId="0D088A13"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che a Te solo e al Tuo Nome Altissimo possiamo elevare</w:t>
      </w:r>
    </w:p>
    <w:p w14:paraId="1BA5B98C"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e nessun uomo può credersi degno di poterti nominare.</w:t>
      </w:r>
    </w:p>
    <w:p w14:paraId="5F8E6A89" w14:textId="77777777" w:rsidR="00D2030E" w:rsidRPr="00D2030E" w:rsidRDefault="00D2030E" w:rsidP="00D2030E">
      <w:pPr>
        <w:spacing w:after="0" w:line="20" w:lineRule="atLeast"/>
        <w:rPr>
          <w:rFonts w:ascii="Book Antiqua" w:hAnsi="Book Antiqua"/>
          <w:sz w:val="12"/>
          <w:szCs w:val="12"/>
        </w:rPr>
      </w:pPr>
    </w:p>
    <w:p w14:paraId="3FCBDDA4" w14:textId="4A8B5D7D"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Laudato sii, mi Signore con tutte le tue creature,</w:t>
      </w:r>
    </w:p>
    <w:p w14:paraId="0B02B5BF"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specialmente per frate sole così bello e radioso</w:t>
      </w:r>
    </w:p>
    <w:p w14:paraId="020319B6"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con la sua luce illumini il giorno ed illumini noi</w:t>
      </w:r>
    </w:p>
    <w:p w14:paraId="4BFE0CDF"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e con grande splendore ci parla di Te Signore.</w:t>
      </w:r>
    </w:p>
    <w:p w14:paraId="5634D020" w14:textId="77777777" w:rsidR="00D2030E" w:rsidRPr="00D2030E" w:rsidRDefault="00D2030E" w:rsidP="00D2030E">
      <w:pPr>
        <w:spacing w:after="0" w:line="20" w:lineRule="atLeast"/>
        <w:rPr>
          <w:rFonts w:ascii="Book Antiqua" w:hAnsi="Book Antiqua"/>
          <w:sz w:val="12"/>
          <w:szCs w:val="12"/>
        </w:rPr>
      </w:pPr>
    </w:p>
    <w:p w14:paraId="6C4091DD" w14:textId="613494D6" w:rsidR="00D2030E" w:rsidRPr="00D2030E" w:rsidRDefault="00D2030E" w:rsidP="00D2030E">
      <w:pPr>
        <w:spacing w:after="0" w:line="20" w:lineRule="atLeast"/>
        <w:rPr>
          <w:rFonts w:ascii="Book Antiqua" w:hAnsi="Book Antiqua"/>
          <w:i/>
          <w:iCs/>
          <w:sz w:val="24"/>
          <w:szCs w:val="24"/>
        </w:rPr>
      </w:pPr>
      <w:r w:rsidRPr="00D2030E">
        <w:rPr>
          <w:rFonts w:ascii="Book Antiqua" w:hAnsi="Book Antiqua"/>
          <w:i/>
          <w:iCs/>
          <w:sz w:val="24"/>
          <w:szCs w:val="24"/>
        </w:rPr>
        <w:t>Lodate e benedite il Signore,</w:t>
      </w:r>
    </w:p>
    <w:p w14:paraId="0428CDBD" w14:textId="7E7DBDFE" w:rsidR="00D2030E" w:rsidRPr="00D2030E" w:rsidRDefault="00D2030E" w:rsidP="00D2030E">
      <w:pPr>
        <w:spacing w:after="0" w:line="20" w:lineRule="atLeast"/>
        <w:rPr>
          <w:rFonts w:ascii="Book Antiqua" w:hAnsi="Book Antiqua"/>
          <w:i/>
          <w:iCs/>
          <w:sz w:val="24"/>
          <w:szCs w:val="24"/>
        </w:rPr>
      </w:pPr>
      <w:r w:rsidRPr="00D2030E">
        <w:rPr>
          <w:rFonts w:ascii="Book Antiqua" w:hAnsi="Book Antiqua"/>
          <w:i/>
          <w:iCs/>
          <w:sz w:val="24"/>
          <w:szCs w:val="24"/>
        </w:rPr>
        <w:t>ringraziate e servite con grande umiltà,</w:t>
      </w:r>
    </w:p>
    <w:p w14:paraId="2C698847" w14:textId="34899CD0" w:rsidR="00D2030E" w:rsidRPr="00D2030E" w:rsidRDefault="00D2030E" w:rsidP="00D2030E">
      <w:pPr>
        <w:spacing w:after="0" w:line="20" w:lineRule="atLeast"/>
        <w:rPr>
          <w:rFonts w:ascii="Book Antiqua" w:hAnsi="Book Antiqua"/>
          <w:i/>
          <w:iCs/>
          <w:sz w:val="24"/>
          <w:szCs w:val="24"/>
        </w:rPr>
      </w:pPr>
      <w:r w:rsidRPr="00D2030E">
        <w:rPr>
          <w:rFonts w:ascii="Book Antiqua" w:hAnsi="Book Antiqua"/>
          <w:i/>
          <w:iCs/>
          <w:sz w:val="24"/>
          <w:szCs w:val="24"/>
        </w:rPr>
        <w:t>lodate, lodate, benedite il Signore con grande umiltà,</w:t>
      </w:r>
    </w:p>
    <w:p w14:paraId="679DE39B" w14:textId="78AB8E2F" w:rsidR="00D2030E" w:rsidRPr="00D2030E" w:rsidRDefault="00D2030E" w:rsidP="00D2030E">
      <w:pPr>
        <w:spacing w:after="0" w:line="20" w:lineRule="atLeast"/>
        <w:rPr>
          <w:rFonts w:ascii="Book Antiqua" w:hAnsi="Book Antiqua"/>
          <w:i/>
          <w:iCs/>
          <w:sz w:val="24"/>
          <w:szCs w:val="24"/>
        </w:rPr>
      </w:pPr>
      <w:r w:rsidRPr="00D2030E">
        <w:rPr>
          <w:rFonts w:ascii="Book Antiqua" w:hAnsi="Book Antiqua"/>
          <w:i/>
          <w:iCs/>
          <w:sz w:val="24"/>
          <w:szCs w:val="24"/>
        </w:rPr>
        <w:t>ringraziate e servite con grande umiltà.</w:t>
      </w:r>
    </w:p>
    <w:p w14:paraId="6E1DD01B" w14:textId="77777777" w:rsidR="00D2030E" w:rsidRPr="00D2030E" w:rsidRDefault="00D2030E" w:rsidP="00D2030E">
      <w:pPr>
        <w:spacing w:after="0" w:line="20" w:lineRule="atLeast"/>
        <w:rPr>
          <w:rFonts w:ascii="Book Antiqua" w:hAnsi="Book Antiqua"/>
          <w:sz w:val="12"/>
          <w:szCs w:val="12"/>
        </w:rPr>
      </w:pPr>
    </w:p>
    <w:p w14:paraId="2F31AD04" w14:textId="43214340"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Laudato sii, mi Signore per sora luna e le stelle</w:t>
      </w:r>
    </w:p>
    <w:p w14:paraId="1FC74806"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le hai formate nel cielo così chiare preziose e belle,</w:t>
      </w:r>
    </w:p>
    <w:p w14:paraId="3B22D24A"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per frate vento, per l’aria, il sereno ed ogni tempo,</w:t>
      </w:r>
    </w:p>
    <w:p w14:paraId="41EA3EFE"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così la vita Tu cresci e sostieni in ogni tua creatura.</w:t>
      </w:r>
    </w:p>
    <w:p w14:paraId="6C0658D9" w14:textId="77777777" w:rsidR="00D2030E" w:rsidRPr="00D2030E" w:rsidRDefault="00D2030E" w:rsidP="00D2030E">
      <w:pPr>
        <w:spacing w:after="0" w:line="20" w:lineRule="atLeast"/>
        <w:rPr>
          <w:rFonts w:ascii="Book Antiqua" w:hAnsi="Book Antiqua"/>
          <w:sz w:val="12"/>
          <w:szCs w:val="12"/>
        </w:rPr>
      </w:pPr>
    </w:p>
    <w:p w14:paraId="527F7582" w14:textId="20F1819E"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Laudato sii, mi Signore per sora acqua così preziosa</w:t>
      </w:r>
    </w:p>
    <w:p w14:paraId="7ECBD0E4"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per frate fuoco giocoso e potente che c’illumina la notte</w:t>
      </w:r>
    </w:p>
    <w:p w14:paraId="6C19C4C5" w14:textId="77777777" w:rsidR="00D2030E" w:rsidRPr="00D2030E" w:rsidRDefault="00D2030E" w:rsidP="00D2030E">
      <w:pPr>
        <w:spacing w:after="0" w:line="20" w:lineRule="atLeast"/>
        <w:rPr>
          <w:rFonts w:ascii="Book Antiqua" w:hAnsi="Book Antiqua"/>
          <w:sz w:val="24"/>
          <w:szCs w:val="24"/>
        </w:rPr>
      </w:pPr>
      <w:proofErr w:type="spellStart"/>
      <w:r w:rsidRPr="00D2030E">
        <w:rPr>
          <w:rFonts w:ascii="Book Antiqua" w:hAnsi="Book Antiqua"/>
          <w:sz w:val="24"/>
          <w:szCs w:val="24"/>
        </w:rPr>
        <w:t>laudato</w:t>
      </w:r>
      <w:proofErr w:type="spellEnd"/>
      <w:r w:rsidRPr="00D2030E">
        <w:rPr>
          <w:rFonts w:ascii="Book Antiqua" w:hAnsi="Book Antiqua"/>
          <w:sz w:val="24"/>
          <w:szCs w:val="24"/>
        </w:rPr>
        <w:t xml:space="preserve"> sii, mi Signore per sora nostra madre la terra</w:t>
      </w:r>
    </w:p>
    <w:p w14:paraId="339EA2D7"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ci sostiene, governa e ci dona fiori, frutti ed erba.</w:t>
      </w:r>
    </w:p>
    <w:p w14:paraId="1B86E450" w14:textId="77777777" w:rsidR="00D2030E" w:rsidRPr="00D2030E" w:rsidRDefault="00D2030E" w:rsidP="00D2030E">
      <w:pPr>
        <w:spacing w:after="0" w:line="20" w:lineRule="atLeast"/>
        <w:rPr>
          <w:rFonts w:ascii="Book Antiqua" w:hAnsi="Book Antiqua"/>
          <w:sz w:val="12"/>
          <w:szCs w:val="12"/>
        </w:rPr>
      </w:pPr>
    </w:p>
    <w:p w14:paraId="67D9F3E3" w14:textId="08C57E31"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Laudato sii, mi Signore per quelli, che per il Tuo Amore,</w:t>
      </w:r>
    </w:p>
    <w:p w14:paraId="2F6E26E1"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lastRenderedPageBreak/>
        <w:t>perdonano e sopportano in pace ogni persecuzione</w:t>
      </w:r>
    </w:p>
    <w:p w14:paraId="2FD6504B" w14:textId="77777777" w:rsidR="00D2030E" w:rsidRPr="00D2030E" w:rsidRDefault="00D2030E" w:rsidP="00D2030E">
      <w:pPr>
        <w:spacing w:after="0" w:line="20" w:lineRule="atLeast"/>
        <w:rPr>
          <w:rFonts w:ascii="Book Antiqua" w:hAnsi="Book Antiqua"/>
          <w:sz w:val="24"/>
          <w:szCs w:val="24"/>
        </w:rPr>
      </w:pPr>
      <w:r w:rsidRPr="00D2030E">
        <w:rPr>
          <w:rFonts w:ascii="Book Antiqua" w:hAnsi="Book Antiqua"/>
          <w:sz w:val="24"/>
          <w:szCs w:val="24"/>
        </w:rPr>
        <w:t>che sora morte ha trovato viventi nella tua volontà,</w:t>
      </w:r>
    </w:p>
    <w:p w14:paraId="4957139A" w14:textId="265AF4C6" w:rsidR="00834665" w:rsidRDefault="00D2030E" w:rsidP="00D2030E">
      <w:pPr>
        <w:spacing w:after="0" w:line="20" w:lineRule="atLeast"/>
        <w:rPr>
          <w:rFonts w:ascii="Book Antiqua" w:hAnsi="Book Antiqua"/>
          <w:sz w:val="24"/>
          <w:szCs w:val="24"/>
        </w:rPr>
      </w:pPr>
      <w:r w:rsidRPr="00D2030E">
        <w:rPr>
          <w:rFonts w:ascii="Book Antiqua" w:hAnsi="Book Antiqua"/>
          <w:sz w:val="24"/>
          <w:szCs w:val="24"/>
        </w:rPr>
        <w:t>da Te Altissimo un giorno saranno da Te incoronati.</w:t>
      </w:r>
    </w:p>
    <w:p w14:paraId="2C97E44C" w14:textId="77777777" w:rsidR="00834665" w:rsidRPr="0006279F" w:rsidRDefault="00834665" w:rsidP="00834665">
      <w:pPr>
        <w:spacing w:after="0" w:line="20" w:lineRule="atLeast"/>
        <w:rPr>
          <w:rFonts w:ascii="Book Antiqua" w:hAnsi="Book Antiqua"/>
          <w:sz w:val="12"/>
          <w:szCs w:val="12"/>
        </w:rPr>
      </w:pPr>
    </w:p>
    <w:p w14:paraId="7C23DF26" w14:textId="1259D03E" w:rsidR="00D11B9E" w:rsidRPr="00A146C1" w:rsidRDefault="009F1F9B" w:rsidP="00D11B9E">
      <w:pPr>
        <w:spacing w:after="0" w:line="20" w:lineRule="atLeast"/>
        <w:rPr>
          <w:rFonts w:ascii="Book Antiqua" w:hAnsi="Book Antiqua"/>
          <w:smallCaps/>
          <w:color w:val="FF0000"/>
          <w:sz w:val="20"/>
          <w:szCs w:val="20"/>
        </w:rPr>
      </w:pPr>
      <w:r>
        <w:rPr>
          <w:rFonts w:ascii="Book Antiqua" w:hAnsi="Book Antiqua"/>
          <w:smallCaps/>
          <w:color w:val="FF0000"/>
          <w:sz w:val="20"/>
          <w:szCs w:val="20"/>
        </w:rPr>
        <w:t xml:space="preserve">tutti si alzano e </w:t>
      </w:r>
      <w:r w:rsidR="009F6436" w:rsidRPr="009F6436">
        <w:rPr>
          <w:rFonts w:ascii="Book Antiqua" w:hAnsi="Book Antiqua"/>
          <w:smallCaps/>
          <w:color w:val="FF0000"/>
          <w:sz w:val="20"/>
          <w:szCs w:val="20"/>
        </w:rPr>
        <w:t>chi presiede</w:t>
      </w:r>
      <w:r w:rsidR="009F6436" w:rsidRPr="00A146C1">
        <w:rPr>
          <w:rFonts w:ascii="Book Antiqua" w:hAnsi="Book Antiqua"/>
          <w:smallCaps/>
          <w:color w:val="FF0000"/>
          <w:sz w:val="20"/>
          <w:szCs w:val="20"/>
        </w:rPr>
        <w:t xml:space="preserve"> </w:t>
      </w:r>
      <w:r w:rsidR="00D11B9E" w:rsidRPr="00A146C1">
        <w:rPr>
          <w:rFonts w:ascii="Book Antiqua" w:hAnsi="Book Antiqua"/>
          <w:smallCaps/>
          <w:color w:val="FF0000"/>
          <w:sz w:val="20"/>
          <w:szCs w:val="20"/>
        </w:rPr>
        <w:t>dice:</w:t>
      </w:r>
    </w:p>
    <w:p w14:paraId="522DCDF4" w14:textId="11748D98" w:rsidR="00731102" w:rsidRPr="00D11B9E" w:rsidRDefault="00731102" w:rsidP="00731102">
      <w:pPr>
        <w:spacing w:after="0" w:line="240" w:lineRule="auto"/>
        <w:jc w:val="both"/>
        <w:rPr>
          <w:rFonts w:ascii="Book Antiqua" w:hAnsi="Book Antiqua"/>
          <w:b/>
          <w:bCs/>
          <w:sz w:val="24"/>
          <w:szCs w:val="24"/>
        </w:rPr>
      </w:pPr>
      <w:r w:rsidRPr="00D11B9E">
        <w:rPr>
          <w:rFonts w:ascii="Book Antiqua" w:hAnsi="Book Antiqua"/>
          <w:b/>
          <w:bCs/>
          <w:sz w:val="24"/>
          <w:szCs w:val="24"/>
        </w:rPr>
        <w:t xml:space="preserve">Invochiamo l’aiuto del Signore perché doni a tutti i credenti di saper ascoltare la Sua chiamata, per trovare la propria vocazione ad essere umanità riconciliata che sa invocare la forza dello Spirito Santo, </w:t>
      </w:r>
      <w:r w:rsidR="00D11B9E" w:rsidRPr="00D11B9E">
        <w:rPr>
          <w:rFonts w:ascii="Book Antiqua" w:hAnsi="Book Antiqua"/>
          <w:b/>
          <w:bCs/>
          <w:sz w:val="24"/>
          <w:szCs w:val="24"/>
        </w:rPr>
        <w:t>affinché</w:t>
      </w:r>
      <w:r w:rsidRPr="00D11B9E">
        <w:rPr>
          <w:rFonts w:ascii="Book Antiqua" w:hAnsi="Book Antiqua"/>
          <w:b/>
          <w:bCs/>
          <w:sz w:val="24"/>
          <w:szCs w:val="24"/>
        </w:rPr>
        <w:t xml:space="preserve"> ogni vita trovi la sua pienezza e il suo compimento.</w:t>
      </w:r>
    </w:p>
    <w:p w14:paraId="42BDFB75" w14:textId="77777777" w:rsidR="00D11B9E" w:rsidRDefault="00D11B9E" w:rsidP="00731102">
      <w:pPr>
        <w:spacing w:after="0" w:line="240" w:lineRule="auto"/>
        <w:jc w:val="both"/>
        <w:rPr>
          <w:rFonts w:ascii="Book Antiqua" w:hAnsi="Book Antiqua"/>
          <w:sz w:val="24"/>
          <w:szCs w:val="24"/>
        </w:rPr>
      </w:pPr>
    </w:p>
    <w:p w14:paraId="435FA20D" w14:textId="3B302D23" w:rsidR="00F63A2D" w:rsidRPr="00A146C1" w:rsidRDefault="00F63A2D" w:rsidP="00F63A2D">
      <w:pPr>
        <w:spacing w:after="0" w:line="20" w:lineRule="atLeast"/>
        <w:rPr>
          <w:rFonts w:ascii="Book Antiqua" w:hAnsi="Book Antiqua"/>
          <w:smallCaps/>
          <w:color w:val="FF0000"/>
          <w:sz w:val="20"/>
          <w:szCs w:val="20"/>
        </w:rPr>
      </w:pPr>
      <w:r>
        <w:rPr>
          <w:rFonts w:ascii="Book Antiqua" w:hAnsi="Book Antiqua"/>
          <w:smallCaps/>
          <w:color w:val="FF0000"/>
          <w:sz w:val="20"/>
          <w:szCs w:val="20"/>
        </w:rPr>
        <w:t>un lettore propone le intenzioni</w:t>
      </w:r>
      <w:r w:rsidRPr="00A146C1">
        <w:rPr>
          <w:rFonts w:ascii="Book Antiqua" w:hAnsi="Book Antiqua"/>
          <w:smallCaps/>
          <w:color w:val="FF0000"/>
          <w:sz w:val="20"/>
          <w:szCs w:val="20"/>
        </w:rPr>
        <w:t>:</w:t>
      </w:r>
    </w:p>
    <w:p w14:paraId="1FE2545D" w14:textId="77777777" w:rsidR="00F63A2D" w:rsidRDefault="00F63A2D" w:rsidP="00731102">
      <w:pPr>
        <w:spacing w:after="0" w:line="240" w:lineRule="auto"/>
        <w:jc w:val="both"/>
        <w:rPr>
          <w:rFonts w:ascii="Book Antiqua" w:hAnsi="Book Antiqua"/>
          <w:sz w:val="24"/>
          <w:szCs w:val="24"/>
        </w:rPr>
      </w:pPr>
      <w:r>
        <w:rPr>
          <w:rFonts w:ascii="Book Antiqua" w:hAnsi="Book Antiqua"/>
          <w:sz w:val="24"/>
          <w:szCs w:val="24"/>
        </w:rPr>
        <w:t>Preghiamo insieme dicendo</w:t>
      </w:r>
      <w:r w:rsidR="00731102" w:rsidRPr="00D11B9E">
        <w:rPr>
          <w:rFonts w:ascii="Book Antiqua" w:hAnsi="Book Antiqua"/>
          <w:sz w:val="24"/>
          <w:szCs w:val="24"/>
        </w:rPr>
        <w:t>:</w:t>
      </w:r>
    </w:p>
    <w:p w14:paraId="1E4852E3" w14:textId="48CB2636" w:rsidR="00731102" w:rsidRPr="00D11B9E" w:rsidRDefault="00731102" w:rsidP="00731102">
      <w:pPr>
        <w:spacing w:after="0" w:line="240" w:lineRule="auto"/>
        <w:jc w:val="both"/>
        <w:rPr>
          <w:rFonts w:ascii="Book Antiqua" w:hAnsi="Book Antiqua"/>
          <w:i/>
          <w:iCs/>
          <w:sz w:val="24"/>
          <w:szCs w:val="24"/>
        </w:rPr>
      </w:pPr>
      <w:r w:rsidRPr="00D11B9E">
        <w:rPr>
          <w:rFonts w:ascii="Book Antiqua" w:hAnsi="Book Antiqua"/>
          <w:i/>
          <w:iCs/>
          <w:sz w:val="24"/>
          <w:szCs w:val="24"/>
        </w:rPr>
        <w:t>Spirito di Cristo, donaci d</w:t>
      </w:r>
      <w:r w:rsidR="00D11B9E">
        <w:rPr>
          <w:rFonts w:ascii="Book Antiqua" w:hAnsi="Book Antiqua"/>
          <w:i/>
          <w:iCs/>
          <w:sz w:val="24"/>
          <w:szCs w:val="24"/>
        </w:rPr>
        <w:t>i</w:t>
      </w:r>
      <w:r w:rsidRPr="00D11B9E">
        <w:rPr>
          <w:rFonts w:ascii="Book Antiqua" w:hAnsi="Book Antiqua"/>
          <w:i/>
          <w:iCs/>
          <w:sz w:val="24"/>
          <w:szCs w:val="24"/>
        </w:rPr>
        <w:t xml:space="preserve"> vedere la vita con gli occhi di Dio.</w:t>
      </w:r>
    </w:p>
    <w:p w14:paraId="57A09C9D" w14:textId="77777777" w:rsidR="00731102" w:rsidRPr="00D11B9E" w:rsidRDefault="00731102" w:rsidP="00731102">
      <w:pPr>
        <w:spacing w:after="0" w:line="240" w:lineRule="auto"/>
        <w:jc w:val="both"/>
        <w:rPr>
          <w:rFonts w:ascii="Times New Roman" w:hAnsi="Times New Roman" w:cs="Times New Roman"/>
          <w:b/>
          <w:i/>
          <w:sz w:val="28"/>
          <w:szCs w:val="28"/>
        </w:rPr>
      </w:pPr>
    </w:p>
    <w:p w14:paraId="47A51E2F" w14:textId="50C556AB" w:rsidR="00731102" w:rsidRPr="00D11B9E" w:rsidRDefault="00731102" w:rsidP="00731102">
      <w:pPr>
        <w:spacing w:after="0" w:line="20" w:lineRule="atLeast"/>
        <w:jc w:val="both"/>
        <w:rPr>
          <w:rFonts w:ascii="Book Antiqua" w:hAnsi="Book Antiqua"/>
          <w:sz w:val="24"/>
          <w:szCs w:val="24"/>
        </w:rPr>
      </w:pPr>
      <w:r w:rsidRPr="00D11B9E">
        <w:rPr>
          <w:rFonts w:ascii="Book Antiqua" w:hAnsi="Book Antiqua"/>
          <w:sz w:val="24"/>
          <w:szCs w:val="24"/>
        </w:rPr>
        <w:t xml:space="preserve">Ti preghiamo, o Signore, per il nostro Papa Francesco, il nostro Vescovo Lauro e per tutti i Pastori della Chiesa, che incarnano la figura di Cristo Buon Pastore: fa che sappiano testimoniare, con vita semplice e coerente al Vangelo, la bellezza di essere chiamati al dono di sé, suscitando nei giovani il desiderio di </w:t>
      </w:r>
      <w:proofErr w:type="spellStart"/>
      <w:r w:rsidRPr="00D11B9E">
        <w:rPr>
          <w:rFonts w:ascii="Book Antiqua" w:hAnsi="Book Antiqua"/>
          <w:sz w:val="24"/>
          <w:szCs w:val="24"/>
        </w:rPr>
        <w:t>seguirTi</w:t>
      </w:r>
      <w:proofErr w:type="spellEnd"/>
      <w:r w:rsidRPr="00D11B9E">
        <w:rPr>
          <w:rFonts w:ascii="Book Antiqua" w:hAnsi="Book Antiqua"/>
          <w:sz w:val="24"/>
          <w:szCs w:val="24"/>
        </w:rPr>
        <w:t>.</w:t>
      </w:r>
      <w:r w:rsidR="00F63A2D">
        <w:rPr>
          <w:rFonts w:ascii="Book Antiqua" w:hAnsi="Book Antiqua"/>
          <w:sz w:val="24"/>
          <w:szCs w:val="24"/>
        </w:rPr>
        <w:t xml:space="preserve"> Preghiamo.</w:t>
      </w:r>
    </w:p>
    <w:p w14:paraId="2483C12D" w14:textId="77777777" w:rsidR="00731102" w:rsidRPr="00D11B9E" w:rsidRDefault="00731102" w:rsidP="00731102">
      <w:pPr>
        <w:spacing w:after="0" w:line="20" w:lineRule="atLeast"/>
        <w:jc w:val="both"/>
        <w:rPr>
          <w:rFonts w:ascii="Book Antiqua" w:hAnsi="Book Antiqua"/>
          <w:sz w:val="24"/>
          <w:szCs w:val="24"/>
        </w:rPr>
      </w:pPr>
    </w:p>
    <w:p w14:paraId="6D96957D" w14:textId="43AF1091" w:rsidR="00731102" w:rsidRPr="00D11B9E" w:rsidRDefault="00731102" w:rsidP="00731102">
      <w:pPr>
        <w:spacing w:after="0" w:line="20" w:lineRule="atLeast"/>
        <w:jc w:val="both"/>
        <w:rPr>
          <w:rFonts w:ascii="Book Antiqua" w:hAnsi="Book Antiqua"/>
          <w:sz w:val="24"/>
          <w:szCs w:val="24"/>
        </w:rPr>
      </w:pPr>
      <w:r w:rsidRPr="00D11B9E">
        <w:rPr>
          <w:rFonts w:ascii="Book Antiqua" w:hAnsi="Book Antiqua"/>
          <w:sz w:val="24"/>
          <w:szCs w:val="24"/>
        </w:rPr>
        <w:t>Ti preghiamo, o Signore, per i Consacrati e le Consacrate: custodiscano il dono di grazia ricevuto per vocazione e con la loro scelta di vita e la fedeltà nel servizio non perdano mai il coraggio di annunciare Cristo, unico vero bene, aiutando ogni uomo a sperimentare la consolazione che nasce dall’incontro con Lui.</w:t>
      </w:r>
      <w:r w:rsidR="00F63A2D" w:rsidRPr="00F63A2D">
        <w:rPr>
          <w:rFonts w:ascii="Book Antiqua" w:hAnsi="Book Antiqua"/>
          <w:sz w:val="24"/>
          <w:szCs w:val="24"/>
        </w:rPr>
        <w:t xml:space="preserve"> </w:t>
      </w:r>
      <w:r w:rsidR="00F63A2D">
        <w:rPr>
          <w:rFonts w:ascii="Book Antiqua" w:hAnsi="Book Antiqua"/>
          <w:sz w:val="24"/>
          <w:szCs w:val="24"/>
        </w:rPr>
        <w:t>Preghiamo.</w:t>
      </w:r>
    </w:p>
    <w:p w14:paraId="44F1DAD0" w14:textId="77777777" w:rsidR="00731102" w:rsidRPr="00D11B9E" w:rsidRDefault="00731102" w:rsidP="00731102">
      <w:pPr>
        <w:spacing w:after="0" w:line="20" w:lineRule="atLeast"/>
        <w:jc w:val="both"/>
        <w:rPr>
          <w:rFonts w:ascii="Book Antiqua" w:hAnsi="Book Antiqua"/>
          <w:sz w:val="24"/>
          <w:szCs w:val="24"/>
        </w:rPr>
      </w:pPr>
    </w:p>
    <w:p w14:paraId="5C090FF7" w14:textId="6C0E6C12" w:rsidR="00731102" w:rsidRPr="00D11B9E" w:rsidRDefault="00731102" w:rsidP="00731102">
      <w:pPr>
        <w:spacing w:after="0" w:line="20" w:lineRule="atLeast"/>
        <w:jc w:val="both"/>
        <w:rPr>
          <w:rFonts w:ascii="Book Antiqua" w:hAnsi="Book Antiqua"/>
          <w:sz w:val="24"/>
          <w:szCs w:val="24"/>
        </w:rPr>
      </w:pPr>
      <w:r w:rsidRPr="00D11B9E">
        <w:rPr>
          <w:rFonts w:ascii="Book Antiqua" w:hAnsi="Book Antiqua"/>
          <w:sz w:val="24"/>
          <w:szCs w:val="24"/>
        </w:rPr>
        <w:t>Ti preghiamo, o Signore,</w:t>
      </w:r>
      <w:r w:rsidR="00D11B9E">
        <w:rPr>
          <w:rFonts w:ascii="Book Antiqua" w:hAnsi="Book Antiqua"/>
          <w:sz w:val="24"/>
          <w:szCs w:val="24"/>
        </w:rPr>
        <w:t xml:space="preserve"> per </w:t>
      </w:r>
      <w:r w:rsidRPr="00D11B9E">
        <w:rPr>
          <w:rFonts w:ascii="Book Antiqua" w:hAnsi="Book Antiqua"/>
          <w:sz w:val="24"/>
          <w:szCs w:val="24"/>
        </w:rPr>
        <w:t>le nostre comunità parrocchiali</w:t>
      </w:r>
      <w:r w:rsidR="00D11B9E">
        <w:rPr>
          <w:rFonts w:ascii="Book Antiqua" w:hAnsi="Book Antiqua"/>
          <w:sz w:val="24"/>
          <w:szCs w:val="24"/>
        </w:rPr>
        <w:t>:</w:t>
      </w:r>
      <w:r w:rsidRPr="00D11B9E">
        <w:rPr>
          <w:rFonts w:ascii="Book Antiqua" w:hAnsi="Book Antiqua"/>
          <w:sz w:val="24"/>
          <w:szCs w:val="24"/>
        </w:rPr>
        <w:t xml:space="preserve"> siano Chiesa che accoglie, condivide e accompagna, </w:t>
      </w:r>
      <w:r w:rsidR="00D11B9E">
        <w:rPr>
          <w:rFonts w:ascii="Book Antiqua" w:hAnsi="Book Antiqua"/>
          <w:sz w:val="24"/>
          <w:szCs w:val="24"/>
        </w:rPr>
        <w:t>ne</w:t>
      </w:r>
      <w:r w:rsidR="00D11B9E" w:rsidRPr="00D11B9E">
        <w:rPr>
          <w:rFonts w:ascii="Book Antiqua" w:hAnsi="Book Antiqua"/>
          <w:sz w:val="24"/>
          <w:szCs w:val="24"/>
        </w:rPr>
        <w:t>l clima spirituale dei primi cristiani</w:t>
      </w:r>
      <w:r w:rsidR="00D11B9E">
        <w:rPr>
          <w:rFonts w:ascii="Book Antiqua" w:hAnsi="Book Antiqua"/>
          <w:sz w:val="24"/>
          <w:szCs w:val="24"/>
        </w:rPr>
        <w:t>,</w:t>
      </w:r>
      <w:r w:rsidR="00D11B9E" w:rsidRPr="00D11B9E">
        <w:rPr>
          <w:rFonts w:ascii="Book Antiqua" w:hAnsi="Book Antiqua"/>
          <w:sz w:val="24"/>
          <w:szCs w:val="24"/>
        </w:rPr>
        <w:t xml:space="preserve"> affinché</w:t>
      </w:r>
      <w:r w:rsidRPr="00D11B9E">
        <w:rPr>
          <w:rFonts w:ascii="Book Antiqua" w:hAnsi="Book Antiqua"/>
          <w:sz w:val="24"/>
          <w:szCs w:val="24"/>
        </w:rPr>
        <w:t xml:space="preserve"> ciascuno possa scoprire la chiamata che Dio gli rivolge, trovare il coraggio di dire “Si, eccomi”, e offrire la propria vita là dove è mandato a </w:t>
      </w:r>
      <w:proofErr w:type="spellStart"/>
      <w:r w:rsidRPr="00D11B9E">
        <w:rPr>
          <w:rFonts w:ascii="Book Antiqua" w:hAnsi="Book Antiqua"/>
          <w:sz w:val="24"/>
          <w:szCs w:val="24"/>
        </w:rPr>
        <w:t>renderGli</w:t>
      </w:r>
      <w:proofErr w:type="spellEnd"/>
      <w:r w:rsidRPr="00D11B9E">
        <w:rPr>
          <w:rFonts w:ascii="Book Antiqua" w:hAnsi="Book Antiqua"/>
          <w:sz w:val="24"/>
          <w:szCs w:val="24"/>
        </w:rPr>
        <w:t xml:space="preserve"> testimonianza.</w:t>
      </w:r>
      <w:r w:rsidR="00F63A2D" w:rsidRPr="00F63A2D">
        <w:rPr>
          <w:rFonts w:ascii="Book Antiqua" w:hAnsi="Book Antiqua"/>
          <w:sz w:val="24"/>
          <w:szCs w:val="24"/>
        </w:rPr>
        <w:t xml:space="preserve"> </w:t>
      </w:r>
      <w:r w:rsidR="00F63A2D">
        <w:rPr>
          <w:rFonts w:ascii="Book Antiqua" w:hAnsi="Book Antiqua"/>
          <w:sz w:val="24"/>
          <w:szCs w:val="24"/>
        </w:rPr>
        <w:t>Preghiamo.</w:t>
      </w:r>
    </w:p>
    <w:p w14:paraId="62B662C6" w14:textId="77777777" w:rsidR="00731102" w:rsidRPr="00D11B9E" w:rsidRDefault="00731102" w:rsidP="00731102">
      <w:pPr>
        <w:spacing w:after="0" w:line="20" w:lineRule="atLeast"/>
        <w:jc w:val="both"/>
        <w:rPr>
          <w:rFonts w:ascii="Book Antiqua" w:hAnsi="Book Antiqua"/>
          <w:sz w:val="24"/>
          <w:szCs w:val="24"/>
        </w:rPr>
      </w:pPr>
    </w:p>
    <w:p w14:paraId="09F8434A" w14:textId="539D14AF" w:rsidR="00731102" w:rsidRPr="00D11B9E" w:rsidRDefault="00731102" w:rsidP="00731102">
      <w:pPr>
        <w:spacing w:after="0" w:line="20" w:lineRule="atLeast"/>
        <w:jc w:val="both"/>
        <w:rPr>
          <w:rFonts w:ascii="Book Antiqua" w:hAnsi="Book Antiqua"/>
          <w:sz w:val="24"/>
          <w:szCs w:val="24"/>
        </w:rPr>
      </w:pPr>
      <w:r w:rsidRPr="00D11B9E">
        <w:rPr>
          <w:rFonts w:ascii="Book Antiqua" w:hAnsi="Book Antiqua"/>
          <w:sz w:val="24"/>
          <w:szCs w:val="24"/>
        </w:rPr>
        <w:t xml:space="preserve">Ti preghiamo, o Signore, per i fidanzati, gli sposi, le famiglie: sull’esempio di Aquila e Priscilla, sappiano aprire le porte dei loro </w:t>
      </w:r>
      <w:r w:rsidRPr="00D11B9E">
        <w:rPr>
          <w:rFonts w:ascii="Book Antiqua" w:hAnsi="Book Antiqua"/>
          <w:sz w:val="24"/>
          <w:szCs w:val="24"/>
        </w:rPr>
        <w:lastRenderedPageBreak/>
        <w:t>cuori a Cristo e ai fratelli e trasformino le loro case in chiese domestiche, dove vivere la comunione e offrire il culto della vita vissuta con fede, speranza e carità.</w:t>
      </w:r>
      <w:r w:rsidR="00F63A2D" w:rsidRPr="00F63A2D">
        <w:rPr>
          <w:rFonts w:ascii="Book Antiqua" w:hAnsi="Book Antiqua"/>
          <w:sz w:val="24"/>
          <w:szCs w:val="24"/>
        </w:rPr>
        <w:t xml:space="preserve"> </w:t>
      </w:r>
      <w:r w:rsidR="00F63A2D">
        <w:rPr>
          <w:rFonts w:ascii="Book Antiqua" w:hAnsi="Book Antiqua"/>
          <w:sz w:val="24"/>
          <w:szCs w:val="24"/>
        </w:rPr>
        <w:t>Preghiamo.</w:t>
      </w:r>
    </w:p>
    <w:p w14:paraId="143A1CF1" w14:textId="77777777" w:rsidR="00731102" w:rsidRPr="00D11B9E" w:rsidRDefault="00731102" w:rsidP="00731102">
      <w:pPr>
        <w:spacing w:after="0" w:line="20" w:lineRule="atLeast"/>
        <w:jc w:val="both"/>
        <w:rPr>
          <w:rFonts w:ascii="Book Antiqua" w:hAnsi="Book Antiqua"/>
          <w:sz w:val="24"/>
          <w:szCs w:val="24"/>
        </w:rPr>
      </w:pPr>
    </w:p>
    <w:p w14:paraId="1474FFBA" w14:textId="3ED2D803" w:rsidR="00731102" w:rsidRPr="00D11B9E" w:rsidRDefault="00731102" w:rsidP="00731102">
      <w:pPr>
        <w:spacing w:after="0" w:line="20" w:lineRule="atLeast"/>
        <w:jc w:val="both"/>
        <w:rPr>
          <w:rFonts w:ascii="Book Antiqua" w:hAnsi="Book Antiqua"/>
          <w:sz w:val="24"/>
          <w:szCs w:val="24"/>
        </w:rPr>
      </w:pPr>
      <w:r w:rsidRPr="00D11B9E">
        <w:rPr>
          <w:rFonts w:ascii="Book Antiqua" w:hAnsi="Book Antiqua"/>
          <w:sz w:val="24"/>
          <w:szCs w:val="24"/>
        </w:rPr>
        <w:t>Ti preghiamo, o Signore, per tutti i giovani</w:t>
      </w:r>
      <w:r w:rsidR="00D11B9E">
        <w:rPr>
          <w:rFonts w:ascii="Book Antiqua" w:hAnsi="Book Antiqua"/>
          <w:sz w:val="24"/>
          <w:szCs w:val="24"/>
        </w:rPr>
        <w:t xml:space="preserve"> “cercatori”</w:t>
      </w:r>
      <w:r w:rsidRPr="00D11B9E">
        <w:rPr>
          <w:rFonts w:ascii="Book Antiqua" w:hAnsi="Book Antiqua"/>
          <w:sz w:val="24"/>
          <w:szCs w:val="24"/>
        </w:rPr>
        <w:t>: scoprano la gioia di sentirsi amati da Dio, maturino un cuore capace di ascoltare la Sua voce, che continuamente chiama alla vita e all’amore. Sappiano aprirsi ogni giorno ai bisogni dei fratelli e trovino il coraggio di desiderare cose grandi, per diventare costruttori di vita buona nel mondo.</w:t>
      </w:r>
      <w:r w:rsidR="00F63A2D" w:rsidRPr="00F63A2D">
        <w:rPr>
          <w:rFonts w:ascii="Book Antiqua" w:hAnsi="Book Antiqua"/>
          <w:sz w:val="24"/>
          <w:szCs w:val="24"/>
        </w:rPr>
        <w:t xml:space="preserve"> </w:t>
      </w:r>
      <w:r w:rsidR="00F63A2D">
        <w:rPr>
          <w:rFonts w:ascii="Book Antiqua" w:hAnsi="Book Antiqua"/>
          <w:sz w:val="24"/>
          <w:szCs w:val="24"/>
        </w:rPr>
        <w:t>Preghiamo.</w:t>
      </w:r>
    </w:p>
    <w:p w14:paraId="6783428F" w14:textId="77777777" w:rsidR="00731102" w:rsidRPr="00D11B9E" w:rsidRDefault="00731102" w:rsidP="00731102">
      <w:pPr>
        <w:spacing w:after="0" w:line="20" w:lineRule="atLeast"/>
        <w:jc w:val="both"/>
        <w:rPr>
          <w:rFonts w:ascii="Book Antiqua" w:hAnsi="Book Antiqua"/>
          <w:sz w:val="24"/>
          <w:szCs w:val="24"/>
        </w:rPr>
      </w:pPr>
    </w:p>
    <w:p w14:paraId="319D466F" w14:textId="0BA18389" w:rsidR="00731102" w:rsidRPr="00D11B9E" w:rsidRDefault="00731102" w:rsidP="00731102">
      <w:pPr>
        <w:spacing w:after="0" w:line="20" w:lineRule="atLeast"/>
        <w:jc w:val="both"/>
        <w:rPr>
          <w:rFonts w:ascii="Book Antiqua" w:hAnsi="Book Antiqua"/>
          <w:sz w:val="24"/>
          <w:szCs w:val="24"/>
        </w:rPr>
      </w:pPr>
      <w:r w:rsidRPr="00D11B9E">
        <w:rPr>
          <w:rFonts w:ascii="Book Antiqua" w:hAnsi="Book Antiqua"/>
          <w:sz w:val="24"/>
          <w:szCs w:val="24"/>
        </w:rPr>
        <w:t xml:space="preserve">Ti preghiamo, o Signore, per i genitori, i catechisti, gli animatori e gli educatori delle nostre </w:t>
      </w:r>
      <w:r w:rsidR="00D11B9E">
        <w:rPr>
          <w:rFonts w:ascii="Book Antiqua" w:hAnsi="Book Antiqua"/>
          <w:sz w:val="24"/>
          <w:szCs w:val="24"/>
        </w:rPr>
        <w:t>comunità</w:t>
      </w:r>
      <w:r w:rsidRPr="00D11B9E">
        <w:rPr>
          <w:rFonts w:ascii="Book Antiqua" w:hAnsi="Book Antiqua"/>
          <w:sz w:val="24"/>
          <w:szCs w:val="24"/>
        </w:rPr>
        <w:t>: annuncino Cristo con le parole e con la vita, testimoniando un amore paziente che accoglie, accompagna e non abbandona mai.</w:t>
      </w:r>
      <w:r w:rsidR="00F63A2D" w:rsidRPr="00F63A2D">
        <w:rPr>
          <w:rFonts w:ascii="Book Antiqua" w:hAnsi="Book Antiqua"/>
          <w:sz w:val="24"/>
          <w:szCs w:val="24"/>
        </w:rPr>
        <w:t xml:space="preserve"> </w:t>
      </w:r>
      <w:r w:rsidR="00F63A2D">
        <w:rPr>
          <w:rFonts w:ascii="Book Antiqua" w:hAnsi="Book Antiqua"/>
          <w:sz w:val="24"/>
          <w:szCs w:val="24"/>
        </w:rPr>
        <w:t>Preghiamo.</w:t>
      </w:r>
    </w:p>
    <w:p w14:paraId="79A3EC09" w14:textId="77777777" w:rsidR="00731102" w:rsidRPr="00D11B9E" w:rsidRDefault="00731102" w:rsidP="00731102">
      <w:pPr>
        <w:spacing w:after="0" w:line="20" w:lineRule="atLeast"/>
        <w:jc w:val="both"/>
        <w:rPr>
          <w:rFonts w:ascii="Book Antiqua" w:hAnsi="Book Antiqua"/>
          <w:sz w:val="24"/>
          <w:szCs w:val="24"/>
        </w:rPr>
      </w:pPr>
    </w:p>
    <w:p w14:paraId="7B17DE23" w14:textId="6C8F4820" w:rsidR="00D11B9E" w:rsidRPr="00A146C1" w:rsidRDefault="009F6436" w:rsidP="00D11B9E">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D11B9E" w:rsidRPr="00A146C1">
        <w:rPr>
          <w:rFonts w:ascii="Book Antiqua" w:hAnsi="Book Antiqua"/>
          <w:smallCaps/>
          <w:color w:val="FF0000"/>
          <w:sz w:val="20"/>
          <w:szCs w:val="20"/>
        </w:rPr>
        <w:t>dice:</w:t>
      </w:r>
    </w:p>
    <w:p w14:paraId="1066535D" w14:textId="77777777" w:rsidR="00731102" w:rsidRPr="00D11B9E" w:rsidRDefault="00731102" w:rsidP="00731102">
      <w:pPr>
        <w:spacing w:after="0" w:line="20" w:lineRule="atLeast"/>
        <w:jc w:val="both"/>
        <w:rPr>
          <w:rFonts w:ascii="Book Antiqua" w:hAnsi="Book Antiqua"/>
          <w:b/>
          <w:bCs/>
          <w:sz w:val="24"/>
          <w:szCs w:val="24"/>
        </w:rPr>
      </w:pPr>
      <w:r w:rsidRPr="00D11B9E">
        <w:rPr>
          <w:rFonts w:ascii="Book Antiqua" w:hAnsi="Book Antiqua"/>
          <w:b/>
          <w:bCs/>
          <w:sz w:val="24"/>
          <w:szCs w:val="24"/>
        </w:rPr>
        <w:t>O Padre, aiutaci ad imitare, nella nostra vita, il modo di pensare e la vita di Gesù, nostro fratello e Salvatore, perché ogni giorno possiamo far avanzare il suo Regno ed aver parte della Tua eredità nella vita eterna. Egli vive e regna nei secoli dei secoli. Amen.</w:t>
      </w:r>
    </w:p>
    <w:p w14:paraId="5826AD49" w14:textId="77777777" w:rsidR="00731102" w:rsidRPr="00D11B9E" w:rsidRDefault="00731102" w:rsidP="00392F63">
      <w:pPr>
        <w:spacing w:after="0" w:line="20" w:lineRule="atLeast"/>
        <w:jc w:val="both"/>
        <w:rPr>
          <w:rFonts w:ascii="Book Antiqua" w:hAnsi="Book Antiqua"/>
          <w:sz w:val="24"/>
          <w:szCs w:val="24"/>
        </w:rPr>
      </w:pPr>
    </w:p>
    <w:p w14:paraId="6277A5A7" w14:textId="50892297" w:rsidR="00F63A2D" w:rsidRPr="00A146C1" w:rsidRDefault="009F6436" w:rsidP="00F63A2D">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F63A2D">
        <w:rPr>
          <w:rFonts w:ascii="Book Antiqua" w:hAnsi="Book Antiqua"/>
          <w:smallCaps/>
          <w:color w:val="FF0000"/>
          <w:sz w:val="20"/>
          <w:szCs w:val="20"/>
        </w:rPr>
        <w:t>invita l’assemblea a pregare il padre nostro</w:t>
      </w:r>
      <w:r w:rsidR="00F63A2D" w:rsidRPr="00A146C1">
        <w:rPr>
          <w:rFonts w:ascii="Book Antiqua" w:hAnsi="Book Antiqua"/>
          <w:smallCaps/>
          <w:color w:val="FF0000"/>
          <w:sz w:val="20"/>
          <w:szCs w:val="20"/>
        </w:rPr>
        <w:t>:</w:t>
      </w:r>
    </w:p>
    <w:p w14:paraId="4CB56AB9" w14:textId="77777777" w:rsidR="00001092" w:rsidRDefault="00001092" w:rsidP="00001092">
      <w:pPr>
        <w:spacing w:after="0" w:line="20" w:lineRule="atLeast"/>
        <w:jc w:val="both"/>
        <w:rPr>
          <w:rFonts w:ascii="Book Antiqua" w:hAnsi="Book Antiqua"/>
          <w:sz w:val="24"/>
          <w:szCs w:val="24"/>
        </w:rPr>
      </w:pPr>
      <w:r w:rsidRPr="00D11B9E">
        <w:rPr>
          <w:rFonts w:ascii="Book Antiqua" w:hAnsi="Book Antiqua"/>
          <w:sz w:val="24"/>
          <w:szCs w:val="24"/>
        </w:rPr>
        <w:t>Padre Nostro</w:t>
      </w:r>
    </w:p>
    <w:p w14:paraId="3D02CE09" w14:textId="2C7A85F3" w:rsidR="00001092" w:rsidRDefault="00001092" w:rsidP="00001092">
      <w:pPr>
        <w:spacing w:after="0" w:line="20" w:lineRule="atLeast"/>
        <w:jc w:val="both"/>
        <w:rPr>
          <w:rFonts w:ascii="Book Antiqua" w:hAnsi="Book Antiqua"/>
          <w:sz w:val="24"/>
          <w:szCs w:val="24"/>
        </w:rPr>
      </w:pPr>
    </w:p>
    <w:p w14:paraId="01A90910" w14:textId="77777777" w:rsidR="00394860" w:rsidRDefault="00394860">
      <w:pPr>
        <w:rPr>
          <w:rFonts w:ascii="Book Antiqua" w:hAnsi="Book Antiqua"/>
          <w:sz w:val="24"/>
          <w:szCs w:val="24"/>
        </w:rPr>
      </w:pPr>
      <w:r>
        <w:rPr>
          <w:rFonts w:ascii="Book Antiqua" w:hAnsi="Book Antiqua"/>
          <w:sz w:val="24"/>
          <w:szCs w:val="24"/>
        </w:rPr>
        <w:br w:type="page"/>
      </w:r>
    </w:p>
    <w:p w14:paraId="4007F324" w14:textId="2F32F6B4" w:rsidR="00001092" w:rsidRPr="00394860" w:rsidRDefault="00394860" w:rsidP="00394860">
      <w:pPr>
        <w:spacing w:after="0" w:line="20" w:lineRule="atLeast"/>
        <w:jc w:val="center"/>
        <w:rPr>
          <w:rFonts w:ascii="Book Antiqua" w:hAnsi="Book Antiqua"/>
          <w:b/>
          <w:bCs/>
          <w:sz w:val="32"/>
          <w:szCs w:val="32"/>
        </w:rPr>
      </w:pPr>
      <w:r w:rsidRPr="00394860">
        <w:rPr>
          <w:rFonts w:ascii="Book Antiqua" w:hAnsi="Book Antiqua"/>
          <w:b/>
          <w:bCs/>
          <w:sz w:val="32"/>
          <w:szCs w:val="32"/>
        </w:rPr>
        <w:lastRenderedPageBreak/>
        <w:t>CONCLUSIONE</w:t>
      </w:r>
    </w:p>
    <w:p w14:paraId="13C72DDE" w14:textId="77777777" w:rsidR="003B08EF" w:rsidRDefault="003B08EF" w:rsidP="00001092">
      <w:pPr>
        <w:spacing w:after="0" w:line="20" w:lineRule="atLeast"/>
        <w:jc w:val="both"/>
        <w:rPr>
          <w:rFonts w:ascii="Book Antiqua" w:hAnsi="Book Antiqua"/>
          <w:sz w:val="24"/>
          <w:szCs w:val="24"/>
        </w:rPr>
      </w:pPr>
    </w:p>
    <w:p w14:paraId="1802C087" w14:textId="4EC5C298" w:rsidR="00001092" w:rsidRPr="00394860" w:rsidRDefault="00001092" w:rsidP="00394860">
      <w:pPr>
        <w:spacing w:after="0" w:line="20" w:lineRule="atLeast"/>
        <w:rPr>
          <w:rFonts w:ascii="Book Antiqua" w:hAnsi="Book Antiqua"/>
          <w:smallCaps/>
          <w:color w:val="FF0000"/>
          <w:sz w:val="20"/>
          <w:szCs w:val="20"/>
        </w:rPr>
      </w:pPr>
      <w:r w:rsidRPr="00394860">
        <w:rPr>
          <w:rFonts w:ascii="Book Antiqua" w:hAnsi="Book Antiqua"/>
          <w:smallCaps/>
          <w:color w:val="FF0000"/>
          <w:sz w:val="20"/>
          <w:szCs w:val="20"/>
        </w:rPr>
        <w:t xml:space="preserve">Guida: </w:t>
      </w:r>
    </w:p>
    <w:p w14:paraId="1F704AC4" w14:textId="55BEC351" w:rsidR="00657C27" w:rsidRDefault="00623D1D" w:rsidP="00001092">
      <w:pPr>
        <w:spacing w:after="0" w:line="20" w:lineRule="atLeast"/>
        <w:jc w:val="both"/>
        <w:rPr>
          <w:rFonts w:ascii="Book Antiqua" w:hAnsi="Book Antiqua"/>
          <w:sz w:val="24"/>
          <w:szCs w:val="24"/>
        </w:rPr>
      </w:pPr>
      <w:r>
        <w:rPr>
          <w:rFonts w:ascii="Book Antiqua" w:hAnsi="Book Antiqua"/>
          <w:sz w:val="24"/>
          <w:szCs w:val="24"/>
        </w:rPr>
        <w:t>A</w:t>
      </w:r>
      <w:r w:rsidR="00001092" w:rsidRPr="00001092">
        <w:rPr>
          <w:rFonts w:ascii="Book Antiqua" w:hAnsi="Book Antiqua"/>
          <w:sz w:val="24"/>
          <w:szCs w:val="24"/>
        </w:rPr>
        <w:t>l termine di questa veglia, in un attimo di silenzio e co</w:t>
      </w:r>
      <w:r w:rsidR="00F63A2D">
        <w:rPr>
          <w:rFonts w:ascii="Book Antiqua" w:hAnsi="Book Antiqua"/>
          <w:sz w:val="24"/>
          <w:szCs w:val="24"/>
        </w:rPr>
        <w:t>n i</w:t>
      </w:r>
      <w:r w:rsidR="00001092" w:rsidRPr="00001092">
        <w:rPr>
          <w:rFonts w:ascii="Book Antiqua" w:hAnsi="Book Antiqua"/>
          <w:sz w:val="24"/>
          <w:szCs w:val="24"/>
        </w:rPr>
        <w:t>l canto, rinnoviamo il nostro “Eccomi!” al Signore espresso per la prima volta, da noi o da altri per noi, nel giorno del Battesimo e poi ridetto nel corso della vita, secondo le varie circostanze nelle quali siamo stati chiamati a rinnovarlo per rimanere fedeli a Dio.</w:t>
      </w:r>
    </w:p>
    <w:p w14:paraId="0E91A134" w14:textId="77777777" w:rsidR="00394860" w:rsidRPr="00392F63" w:rsidRDefault="00394860" w:rsidP="00001092">
      <w:pPr>
        <w:spacing w:after="0" w:line="20" w:lineRule="atLeast"/>
        <w:jc w:val="both"/>
        <w:rPr>
          <w:rFonts w:ascii="Book Antiqua" w:hAnsi="Book Antiqua"/>
          <w:sz w:val="24"/>
          <w:szCs w:val="24"/>
        </w:rPr>
      </w:pPr>
    </w:p>
    <w:p w14:paraId="7409A4F3" w14:textId="4F4A1865" w:rsidR="00001092" w:rsidRDefault="00394860" w:rsidP="00394860">
      <w:pPr>
        <w:spacing w:after="0" w:line="20" w:lineRule="atLeast"/>
        <w:jc w:val="center"/>
        <w:rPr>
          <w:rFonts w:ascii="Book Antiqua" w:hAnsi="Book Antiqua"/>
          <w:sz w:val="12"/>
          <w:szCs w:val="12"/>
        </w:rPr>
      </w:pPr>
      <w:r>
        <w:rPr>
          <w:rFonts w:ascii="Book Antiqua" w:hAnsi="Book Antiqua"/>
          <w:noProof/>
          <w:sz w:val="24"/>
          <w:szCs w:val="24"/>
          <w:lang w:eastAsia="it-IT"/>
        </w:rPr>
        <w:drawing>
          <wp:inline distT="0" distB="0" distL="0" distR="0" wp14:anchorId="6896A7CB" wp14:editId="76AFF886">
            <wp:extent cx="2828290" cy="2414905"/>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6">
                      <a:extLst>
                        <a:ext uri="{28A0092B-C50C-407E-A947-70E740481C1C}">
                          <a14:useLocalDpi xmlns:a14="http://schemas.microsoft.com/office/drawing/2010/main" val="0"/>
                        </a:ext>
                      </a:extLst>
                    </a:blip>
                    <a:srcRect l="3011" r="7710" b="8118"/>
                    <a:stretch>
                      <a:fillRect/>
                    </a:stretch>
                  </pic:blipFill>
                  <pic:spPr bwMode="auto">
                    <a:xfrm>
                      <a:off x="0" y="0"/>
                      <a:ext cx="2828290" cy="2414905"/>
                    </a:xfrm>
                    <a:prstGeom prst="rect">
                      <a:avLst/>
                    </a:prstGeom>
                    <a:noFill/>
                    <a:ln>
                      <a:noFill/>
                    </a:ln>
                  </pic:spPr>
                </pic:pic>
              </a:graphicData>
            </a:graphic>
          </wp:inline>
        </w:drawing>
      </w:r>
    </w:p>
    <w:p w14:paraId="5017D39F" w14:textId="77777777" w:rsidR="00F63A2D" w:rsidRPr="00392F63" w:rsidRDefault="00F63A2D" w:rsidP="00F63A2D">
      <w:pPr>
        <w:spacing w:after="0" w:line="20" w:lineRule="atLeast"/>
        <w:rPr>
          <w:rFonts w:ascii="Book Antiqua" w:hAnsi="Book Antiqua"/>
          <w:color w:val="FF0000"/>
          <w:sz w:val="24"/>
          <w:szCs w:val="24"/>
        </w:rPr>
      </w:pPr>
      <w:r>
        <w:rPr>
          <w:rFonts w:ascii="Book Antiqua" w:hAnsi="Book Antiqua"/>
          <w:smallCaps/>
          <w:color w:val="FF0000"/>
          <w:sz w:val="20"/>
          <w:szCs w:val="20"/>
        </w:rPr>
        <w:t>si lascia un breve momento di silenzio</w:t>
      </w:r>
    </w:p>
    <w:p w14:paraId="0F699757" w14:textId="77777777" w:rsidR="00394860" w:rsidRDefault="00394860" w:rsidP="004D2BFB">
      <w:pPr>
        <w:spacing w:after="0" w:line="20" w:lineRule="atLeast"/>
        <w:rPr>
          <w:rFonts w:ascii="Book Antiqua" w:hAnsi="Book Antiqua"/>
          <w:smallCaps/>
          <w:sz w:val="24"/>
          <w:szCs w:val="24"/>
        </w:rPr>
      </w:pPr>
    </w:p>
    <w:p w14:paraId="37FC62E3" w14:textId="3FD3C40B" w:rsidR="004D2BFB" w:rsidRPr="006B55F0" w:rsidRDefault="004D2BFB" w:rsidP="004D2BFB">
      <w:pPr>
        <w:spacing w:after="0" w:line="20" w:lineRule="atLeast"/>
        <w:rPr>
          <w:rFonts w:ascii="Book Antiqua" w:hAnsi="Book Antiqua"/>
          <w:smallCaps/>
          <w:sz w:val="24"/>
          <w:szCs w:val="24"/>
        </w:rPr>
      </w:pPr>
      <w:r w:rsidRPr="006B55F0">
        <w:rPr>
          <w:rFonts w:ascii="Book Antiqua" w:hAnsi="Book Antiqua"/>
          <w:smallCaps/>
          <w:sz w:val="24"/>
          <w:szCs w:val="24"/>
        </w:rPr>
        <w:t>Canto:</w:t>
      </w:r>
      <w:r>
        <w:rPr>
          <w:rFonts w:ascii="Book Antiqua" w:hAnsi="Book Antiqua"/>
          <w:smallCaps/>
          <w:sz w:val="24"/>
          <w:szCs w:val="24"/>
        </w:rPr>
        <w:t xml:space="preserve"> </w:t>
      </w:r>
      <w:r w:rsidR="001B2210">
        <w:rPr>
          <w:rFonts w:ascii="Book Antiqua" w:hAnsi="Book Antiqua"/>
          <w:smallCaps/>
          <w:sz w:val="24"/>
          <w:szCs w:val="24"/>
        </w:rPr>
        <w:t>Vocazione</w:t>
      </w:r>
      <w:r w:rsidR="00E50046">
        <w:rPr>
          <w:rFonts w:ascii="Book Antiqua" w:hAnsi="Book Antiqua"/>
          <w:smallCaps/>
          <w:sz w:val="24"/>
          <w:szCs w:val="24"/>
        </w:rPr>
        <w:t xml:space="preserve"> </w:t>
      </w:r>
      <w:r w:rsidR="00E50046" w:rsidRPr="00E50046">
        <w:rPr>
          <w:rFonts w:ascii="Book Antiqua" w:hAnsi="Book Antiqua"/>
          <w:sz w:val="24"/>
          <w:szCs w:val="24"/>
        </w:rPr>
        <w:t>(o un altro canto)</w:t>
      </w:r>
    </w:p>
    <w:p w14:paraId="686A7920" w14:textId="77777777" w:rsidR="004D2BFB" w:rsidRPr="002849E0" w:rsidRDefault="004D2BFB" w:rsidP="004D2BFB">
      <w:pPr>
        <w:spacing w:after="0" w:line="20" w:lineRule="atLeast"/>
        <w:rPr>
          <w:rFonts w:ascii="Book Antiqua" w:hAnsi="Book Antiqua"/>
          <w:sz w:val="12"/>
          <w:szCs w:val="12"/>
        </w:rPr>
      </w:pPr>
    </w:p>
    <w:p w14:paraId="0A90B491"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Era un giorno come tanti altri e quel giorno Lui passò,</w:t>
      </w:r>
    </w:p>
    <w:p w14:paraId="6C6BE016"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era un uomo come tutti gli altri e passando mi chiamò.</w:t>
      </w:r>
    </w:p>
    <w:p w14:paraId="01809BCA"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Come lo sapesse che il mio nome era proprio quello</w:t>
      </w:r>
    </w:p>
    <w:p w14:paraId="3DE54829"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come mai vedesse proprio me nella sua vita, non lo so.</w:t>
      </w:r>
    </w:p>
    <w:p w14:paraId="200E1414"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Era un giorno come tanti altri e quel giorno mi chiamò.</w:t>
      </w:r>
    </w:p>
    <w:p w14:paraId="572517A2" w14:textId="77777777" w:rsidR="001B2210" w:rsidRPr="001B2210" w:rsidRDefault="001B2210" w:rsidP="001B2210">
      <w:pPr>
        <w:spacing w:after="0" w:line="20" w:lineRule="atLeast"/>
        <w:jc w:val="both"/>
        <w:rPr>
          <w:rFonts w:ascii="Book Antiqua" w:hAnsi="Book Antiqua"/>
          <w:sz w:val="12"/>
          <w:szCs w:val="12"/>
        </w:rPr>
      </w:pPr>
    </w:p>
    <w:p w14:paraId="45088FEC" w14:textId="77777777" w:rsidR="001B2210" w:rsidRPr="001B2210" w:rsidRDefault="001B2210" w:rsidP="001B2210">
      <w:pPr>
        <w:spacing w:after="0" w:line="20" w:lineRule="atLeast"/>
        <w:jc w:val="both"/>
        <w:rPr>
          <w:rFonts w:ascii="Book Antiqua" w:hAnsi="Book Antiqua"/>
          <w:i/>
          <w:iCs/>
          <w:sz w:val="24"/>
          <w:szCs w:val="24"/>
        </w:rPr>
      </w:pPr>
      <w:r w:rsidRPr="001B2210">
        <w:rPr>
          <w:rFonts w:ascii="Book Antiqua" w:hAnsi="Book Antiqua"/>
          <w:i/>
          <w:iCs/>
          <w:sz w:val="24"/>
          <w:szCs w:val="24"/>
        </w:rPr>
        <w:t>Tu Dio che conosci il nome mio</w:t>
      </w:r>
    </w:p>
    <w:p w14:paraId="7486240D" w14:textId="77777777" w:rsidR="001B2210" w:rsidRPr="001B2210" w:rsidRDefault="001B2210" w:rsidP="001B2210">
      <w:pPr>
        <w:spacing w:after="0" w:line="20" w:lineRule="atLeast"/>
        <w:jc w:val="both"/>
        <w:rPr>
          <w:rFonts w:ascii="Book Antiqua" w:hAnsi="Book Antiqua"/>
          <w:i/>
          <w:iCs/>
          <w:sz w:val="24"/>
          <w:szCs w:val="24"/>
        </w:rPr>
      </w:pPr>
      <w:r w:rsidRPr="001B2210">
        <w:rPr>
          <w:rFonts w:ascii="Book Antiqua" w:hAnsi="Book Antiqua"/>
          <w:i/>
          <w:iCs/>
          <w:sz w:val="24"/>
          <w:szCs w:val="24"/>
        </w:rPr>
        <w:t>fa che ascoltando la tua voce</w:t>
      </w:r>
    </w:p>
    <w:p w14:paraId="59220653" w14:textId="77777777" w:rsidR="001B2210" w:rsidRPr="001B2210" w:rsidRDefault="001B2210" w:rsidP="001B2210">
      <w:pPr>
        <w:spacing w:after="0" w:line="20" w:lineRule="atLeast"/>
        <w:jc w:val="both"/>
        <w:rPr>
          <w:rFonts w:ascii="Book Antiqua" w:hAnsi="Book Antiqua"/>
          <w:i/>
          <w:iCs/>
          <w:sz w:val="24"/>
          <w:szCs w:val="24"/>
        </w:rPr>
      </w:pPr>
      <w:proofErr w:type="spellStart"/>
      <w:r w:rsidRPr="001B2210">
        <w:rPr>
          <w:rFonts w:ascii="Book Antiqua" w:hAnsi="Book Antiqua"/>
          <w:i/>
          <w:iCs/>
          <w:sz w:val="24"/>
          <w:szCs w:val="24"/>
        </w:rPr>
        <w:t>io</w:t>
      </w:r>
      <w:proofErr w:type="spellEnd"/>
      <w:r w:rsidRPr="001B2210">
        <w:rPr>
          <w:rFonts w:ascii="Book Antiqua" w:hAnsi="Book Antiqua"/>
          <w:i/>
          <w:iCs/>
          <w:sz w:val="24"/>
          <w:szCs w:val="24"/>
        </w:rPr>
        <w:t xml:space="preserve"> ricordi dove porta la mia strada</w:t>
      </w:r>
    </w:p>
    <w:p w14:paraId="095984E2" w14:textId="77777777" w:rsidR="001B2210" w:rsidRPr="001B2210" w:rsidRDefault="001B2210" w:rsidP="001B2210">
      <w:pPr>
        <w:spacing w:after="0" w:line="20" w:lineRule="atLeast"/>
        <w:jc w:val="both"/>
        <w:rPr>
          <w:rFonts w:ascii="Book Antiqua" w:hAnsi="Book Antiqua"/>
          <w:i/>
          <w:iCs/>
          <w:sz w:val="24"/>
          <w:szCs w:val="24"/>
        </w:rPr>
      </w:pPr>
      <w:r w:rsidRPr="001B2210">
        <w:rPr>
          <w:rFonts w:ascii="Book Antiqua" w:hAnsi="Book Antiqua"/>
          <w:i/>
          <w:iCs/>
          <w:sz w:val="24"/>
          <w:szCs w:val="24"/>
        </w:rPr>
        <w:t>nella vita, all'incontro con Te.</w:t>
      </w:r>
    </w:p>
    <w:p w14:paraId="4A4B86B3" w14:textId="77777777" w:rsidR="001B2210" w:rsidRPr="001B2210" w:rsidRDefault="001B2210" w:rsidP="001B2210">
      <w:pPr>
        <w:spacing w:after="0" w:line="20" w:lineRule="atLeast"/>
        <w:jc w:val="both"/>
        <w:rPr>
          <w:rFonts w:ascii="Book Antiqua" w:hAnsi="Book Antiqua"/>
          <w:sz w:val="12"/>
          <w:szCs w:val="12"/>
        </w:rPr>
      </w:pPr>
    </w:p>
    <w:p w14:paraId="4E7B6E7F"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Era l'alba triste e senza vita, e qualcuno mi chiamò,</w:t>
      </w:r>
    </w:p>
    <w:p w14:paraId="704AE66F"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era un uomo come tanti altri ma la voce quella no.</w:t>
      </w:r>
    </w:p>
    <w:p w14:paraId="04772A89"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Quante volte un uomo con il nome giusto mi ha chiamato</w:t>
      </w:r>
    </w:p>
    <w:p w14:paraId="6AA78722"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una volta sola l'ho sentito pronunciare con amore.</w:t>
      </w:r>
    </w:p>
    <w:p w14:paraId="37F81A7D" w14:textId="77777777" w:rsidR="001B2210" w:rsidRPr="001B2210" w:rsidRDefault="001B2210" w:rsidP="001B2210">
      <w:pPr>
        <w:spacing w:after="0" w:line="20" w:lineRule="atLeast"/>
        <w:jc w:val="both"/>
        <w:rPr>
          <w:rFonts w:ascii="Book Antiqua" w:hAnsi="Book Antiqua"/>
          <w:sz w:val="24"/>
          <w:szCs w:val="24"/>
        </w:rPr>
      </w:pPr>
      <w:r w:rsidRPr="001B2210">
        <w:rPr>
          <w:rFonts w:ascii="Book Antiqua" w:hAnsi="Book Antiqua"/>
          <w:sz w:val="24"/>
          <w:szCs w:val="24"/>
        </w:rPr>
        <w:t>Era un uomo come nessun altro e quel giorno mi chiamò.</w:t>
      </w:r>
    </w:p>
    <w:p w14:paraId="441CFFE8" w14:textId="2B62E372" w:rsidR="001B2210" w:rsidRDefault="001B2210" w:rsidP="001B2210">
      <w:pPr>
        <w:spacing w:after="0" w:line="20" w:lineRule="atLeast"/>
        <w:jc w:val="both"/>
        <w:rPr>
          <w:rFonts w:ascii="Book Antiqua" w:hAnsi="Book Antiqua"/>
          <w:sz w:val="24"/>
          <w:szCs w:val="24"/>
        </w:rPr>
      </w:pPr>
    </w:p>
    <w:p w14:paraId="6DF78BDA" w14:textId="1496567F" w:rsidR="00065373" w:rsidRPr="00A146C1" w:rsidRDefault="009F6436" w:rsidP="00065373">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065373" w:rsidRPr="00A146C1">
        <w:rPr>
          <w:rFonts w:ascii="Book Antiqua" w:hAnsi="Book Antiqua"/>
          <w:smallCaps/>
          <w:color w:val="FF0000"/>
          <w:sz w:val="20"/>
          <w:szCs w:val="20"/>
        </w:rPr>
        <w:t>dice:</w:t>
      </w:r>
    </w:p>
    <w:p w14:paraId="65861CDA"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O Dio, che hai dato al mondo il tuo Vangelo</w:t>
      </w:r>
    </w:p>
    <w:p w14:paraId="650DC138"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come fermento di vita nuova,</w:t>
      </w:r>
    </w:p>
    <w:p w14:paraId="5BBA5C01" w14:textId="17D8DE32"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concedi a</w:t>
      </w:r>
      <w:r w:rsidR="009F6436">
        <w:rPr>
          <w:rFonts w:ascii="Book Antiqua" w:hAnsi="Book Antiqua"/>
          <w:b/>
          <w:bCs/>
          <w:sz w:val="24"/>
          <w:szCs w:val="24"/>
        </w:rPr>
        <w:t xml:space="preserve"> noi e ai</w:t>
      </w:r>
      <w:r w:rsidRPr="00065373">
        <w:rPr>
          <w:rFonts w:ascii="Book Antiqua" w:hAnsi="Book Antiqua"/>
          <w:b/>
          <w:bCs/>
          <w:sz w:val="24"/>
          <w:szCs w:val="24"/>
        </w:rPr>
        <w:t xml:space="preserve"> laici, che vivono la loro quotidiana esperienza</w:t>
      </w:r>
    </w:p>
    <w:p w14:paraId="17688A54"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al servizio della comunità umana,</w:t>
      </w:r>
    </w:p>
    <w:p w14:paraId="208F6493"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di portare nelle realtà terrestri l'autentico spirito del Cristo,</w:t>
      </w:r>
    </w:p>
    <w:p w14:paraId="38122DC0"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per l'edificazione del tuo regno.</w:t>
      </w:r>
    </w:p>
    <w:p w14:paraId="2C71EA21"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Per il nostro Signore Gesù Cristo, tuo Figlio, che è Dio,</w:t>
      </w:r>
    </w:p>
    <w:p w14:paraId="292FC37D" w14:textId="77777777"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e vive e regna con te, nell'unità dello Spirito Santo,</w:t>
      </w:r>
    </w:p>
    <w:p w14:paraId="5217E478" w14:textId="286B6189" w:rsidR="00065373" w:rsidRPr="00065373" w:rsidRDefault="00065373" w:rsidP="00065373">
      <w:pPr>
        <w:spacing w:after="0" w:line="20" w:lineRule="atLeast"/>
        <w:jc w:val="both"/>
        <w:rPr>
          <w:rFonts w:ascii="Book Antiqua" w:hAnsi="Book Antiqua"/>
          <w:b/>
          <w:bCs/>
          <w:sz w:val="24"/>
          <w:szCs w:val="24"/>
        </w:rPr>
      </w:pPr>
      <w:r w:rsidRPr="00065373">
        <w:rPr>
          <w:rFonts w:ascii="Book Antiqua" w:hAnsi="Book Antiqua"/>
          <w:b/>
          <w:bCs/>
          <w:sz w:val="24"/>
          <w:szCs w:val="24"/>
        </w:rPr>
        <w:t>per tutti i secoli dei secoli.</w:t>
      </w:r>
    </w:p>
    <w:p w14:paraId="2BD05168" w14:textId="71CFCA2F" w:rsidR="00065373" w:rsidRDefault="00065373" w:rsidP="001B2210">
      <w:pPr>
        <w:spacing w:after="0" w:line="20" w:lineRule="atLeast"/>
        <w:jc w:val="both"/>
        <w:rPr>
          <w:rFonts w:ascii="Book Antiqua" w:hAnsi="Book Antiqua"/>
          <w:sz w:val="24"/>
          <w:szCs w:val="24"/>
        </w:rPr>
      </w:pPr>
    </w:p>
    <w:p w14:paraId="3B6628F5" w14:textId="58BA3D4B" w:rsidR="00065373" w:rsidRPr="00A146C1" w:rsidRDefault="009F6436" w:rsidP="00065373">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065373" w:rsidRPr="00A146C1">
        <w:rPr>
          <w:rFonts w:ascii="Book Antiqua" w:hAnsi="Book Antiqua"/>
          <w:smallCaps/>
          <w:color w:val="FF0000"/>
          <w:sz w:val="20"/>
          <w:szCs w:val="20"/>
        </w:rPr>
        <w:t>dice:</w:t>
      </w:r>
    </w:p>
    <w:p w14:paraId="417F1261" w14:textId="3DEC049F" w:rsidR="00C746FB" w:rsidRPr="00065373" w:rsidRDefault="00C746FB" w:rsidP="00244070">
      <w:pPr>
        <w:spacing w:after="0" w:line="20" w:lineRule="atLeast"/>
        <w:jc w:val="both"/>
        <w:rPr>
          <w:rFonts w:ascii="Book Antiqua" w:hAnsi="Book Antiqua"/>
          <w:b/>
          <w:bCs/>
          <w:sz w:val="24"/>
          <w:szCs w:val="24"/>
        </w:rPr>
      </w:pPr>
      <w:r w:rsidRPr="00065373">
        <w:rPr>
          <w:rFonts w:ascii="Book Antiqua" w:hAnsi="Book Antiqua"/>
          <w:b/>
          <w:bCs/>
          <w:sz w:val="24"/>
          <w:szCs w:val="24"/>
        </w:rPr>
        <w:t xml:space="preserve">Il Signore </w:t>
      </w:r>
      <w:r w:rsidR="009F6436">
        <w:rPr>
          <w:rFonts w:ascii="Book Antiqua" w:hAnsi="Book Antiqua"/>
          <w:b/>
          <w:bCs/>
          <w:sz w:val="24"/>
          <w:szCs w:val="24"/>
        </w:rPr>
        <w:t>ci benedica, ci preser</w:t>
      </w:r>
      <w:r w:rsidR="00866380">
        <w:rPr>
          <w:rFonts w:ascii="Book Antiqua" w:hAnsi="Book Antiqua"/>
          <w:b/>
          <w:bCs/>
          <w:sz w:val="24"/>
          <w:szCs w:val="24"/>
        </w:rPr>
        <w:t>v</w:t>
      </w:r>
      <w:r w:rsidR="009F6436">
        <w:rPr>
          <w:rFonts w:ascii="Book Antiqua" w:hAnsi="Book Antiqua"/>
          <w:b/>
          <w:bCs/>
          <w:sz w:val="24"/>
          <w:szCs w:val="24"/>
        </w:rPr>
        <w:t>i da ogni male</w:t>
      </w:r>
    </w:p>
    <w:p w14:paraId="2DCFC071" w14:textId="7B86B7C1" w:rsidR="00C746FB" w:rsidRPr="00065373" w:rsidRDefault="009F6436" w:rsidP="00244070">
      <w:pPr>
        <w:spacing w:after="0" w:line="20" w:lineRule="atLeast"/>
        <w:jc w:val="both"/>
        <w:rPr>
          <w:rFonts w:ascii="Book Antiqua" w:hAnsi="Book Antiqua"/>
          <w:b/>
          <w:bCs/>
          <w:sz w:val="24"/>
          <w:szCs w:val="24"/>
        </w:rPr>
      </w:pPr>
      <w:r>
        <w:rPr>
          <w:rFonts w:ascii="Book Antiqua" w:hAnsi="Book Antiqua"/>
          <w:b/>
          <w:bCs/>
          <w:sz w:val="24"/>
          <w:szCs w:val="24"/>
        </w:rPr>
        <w:t>e ci conduca alla vita eterna.</w:t>
      </w:r>
    </w:p>
    <w:p w14:paraId="7E020C3A" w14:textId="77777777" w:rsidR="00065373" w:rsidRPr="0006279F" w:rsidRDefault="00065373" w:rsidP="00065373">
      <w:pPr>
        <w:spacing w:after="0" w:line="20" w:lineRule="atLeast"/>
        <w:rPr>
          <w:rFonts w:ascii="Book Antiqua" w:hAnsi="Book Antiqua"/>
          <w:sz w:val="12"/>
          <w:szCs w:val="12"/>
        </w:rPr>
      </w:pPr>
    </w:p>
    <w:p w14:paraId="2F9C1571" w14:textId="77777777" w:rsidR="00065373" w:rsidRPr="00392F63" w:rsidRDefault="00065373" w:rsidP="00065373">
      <w:pPr>
        <w:spacing w:after="0" w:line="20" w:lineRule="atLeast"/>
        <w:rPr>
          <w:rFonts w:ascii="Book Antiqua" w:hAnsi="Book Antiqua"/>
          <w:color w:val="FF0000"/>
          <w:sz w:val="24"/>
          <w:szCs w:val="24"/>
        </w:rPr>
      </w:pPr>
      <w:r>
        <w:rPr>
          <w:rFonts w:ascii="Book Antiqua" w:hAnsi="Book Antiqua"/>
          <w:smallCaps/>
          <w:color w:val="FF0000"/>
          <w:sz w:val="20"/>
          <w:szCs w:val="20"/>
        </w:rPr>
        <w:t>l</w:t>
      </w:r>
      <w:r w:rsidRPr="00A146C1">
        <w:rPr>
          <w:rFonts w:ascii="Book Antiqua" w:hAnsi="Book Antiqua"/>
          <w:smallCaps/>
          <w:color w:val="FF0000"/>
          <w:sz w:val="20"/>
          <w:szCs w:val="20"/>
        </w:rPr>
        <w:t>’assemblea risponde</w:t>
      </w:r>
    </w:p>
    <w:p w14:paraId="11EF5A02" w14:textId="77777777" w:rsidR="00065373" w:rsidRDefault="00065373" w:rsidP="00065373">
      <w:pPr>
        <w:spacing w:after="0" w:line="20" w:lineRule="atLeast"/>
        <w:rPr>
          <w:rFonts w:ascii="Book Antiqua" w:hAnsi="Book Antiqua"/>
          <w:sz w:val="24"/>
          <w:szCs w:val="24"/>
        </w:rPr>
      </w:pPr>
      <w:r>
        <w:rPr>
          <w:rFonts w:ascii="Book Antiqua" w:hAnsi="Book Antiqua"/>
          <w:sz w:val="24"/>
          <w:szCs w:val="24"/>
        </w:rPr>
        <w:t>Amen</w:t>
      </w:r>
    </w:p>
    <w:p w14:paraId="265CBCEB" w14:textId="77777777" w:rsidR="00065373" w:rsidRPr="00065373" w:rsidRDefault="00065373" w:rsidP="00065373">
      <w:pPr>
        <w:spacing w:after="0" w:line="20" w:lineRule="atLeast"/>
        <w:jc w:val="both"/>
        <w:rPr>
          <w:rFonts w:ascii="Book Antiqua" w:hAnsi="Book Antiqua"/>
          <w:b/>
          <w:bCs/>
          <w:sz w:val="24"/>
          <w:szCs w:val="24"/>
        </w:rPr>
      </w:pPr>
    </w:p>
    <w:p w14:paraId="63409C78" w14:textId="4FA499BA" w:rsidR="00065373" w:rsidRPr="00A146C1" w:rsidRDefault="009F6436" w:rsidP="00065373">
      <w:pPr>
        <w:spacing w:after="0" w:line="20" w:lineRule="atLeast"/>
        <w:rPr>
          <w:rFonts w:ascii="Book Antiqua" w:hAnsi="Book Antiqua"/>
          <w:smallCaps/>
          <w:color w:val="FF0000"/>
          <w:sz w:val="20"/>
          <w:szCs w:val="20"/>
        </w:rPr>
      </w:pPr>
      <w:r w:rsidRPr="009F6436">
        <w:rPr>
          <w:rFonts w:ascii="Book Antiqua" w:hAnsi="Book Antiqua"/>
          <w:smallCaps/>
          <w:color w:val="FF0000"/>
          <w:sz w:val="20"/>
          <w:szCs w:val="20"/>
        </w:rPr>
        <w:t>chi presiede</w:t>
      </w:r>
      <w:r w:rsidRPr="00A146C1">
        <w:rPr>
          <w:rFonts w:ascii="Book Antiqua" w:hAnsi="Book Antiqua"/>
          <w:smallCaps/>
          <w:color w:val="FF0000"/>
          <w:sz w:val="20"/>
          <w:szCs w:val="20"/>
        </w:rPr>
        <w:t xml:space="preserve"> </w:t>
      </w:r>
      <w:r w:rsidR="00065373" w:rsidRPr="00A146C1">
        <w:rPr>
          <w:rFonts w:ascii="Book Antiqua" w:hAnsi="Book Antiqua"/>
          <w:smallCaps/>
          <w:color w:val="FF0000"/>
          <w:sz w:val="20"/>
          <w:szCs w:val="20"/>
        </w:rPr>
        <w:t>dice:</w:t>
      </w:r>
    </w:p>
    <w:p w14:paraId="40BFA64C" w14:textId="40C76FC5" w:rsidR="00065373" w:rsidRPr="00065373" w:rsidRDefault="00065373" w:rsidP="00065373">
      <w:pPr>
        <w:spacing w:after="0" w:line="20" w:lineRule="atLeast"/>
        <w:jc w:val="both"/>
        <w:rPr>
          <w:rFonts w:ascii="Book Antiqua" w:hAnsi="Book Antiqua"/>
          <w:b/>
          <w:bCs/>
          <w:sz w:val="24"/>
          <w:szCs w:val="24"/>
        </w:rPr>
      </w:pPr>
      <w:r>
        <w:rPr>
          <w:rFonts w:ascii="Book Antiqua" w:hAnsi="Book Antiqua"/>
          <w:b/>
          <w:bCs/>
          <w:sz w:val="24"/>
          <w:szCs w:val="24"/>
        </w:rPr>
        <w:t xml:space="preserve">La gioia del Signore sia la </w:t>
      </w:r>
      <w:r w:rsidR="009F6436">
        <w:rPr>
          <w:rFonts w:ascii="Book Antiqua" w:hAnsi="Book Antiqua"/>
          <w:b/>
          <w:bCs/>
          <w:sz w:val="24"/>
          <w:szCs w:val="24"/>
        </w:rPr>
        <w:t>nostra</w:t>
      </w:r>
      <w:r>
        <w:rPr>
          <w:rFonts w:ascii="Book Antiqua" w:hAnsi="Book Antiqua"/>
          <w:b/>
          <w:bCs/>
          <w:sz w:val="24"/>
          <w:szCs w:val="24"/>
        </w:rPr>
        <w:t xml:space="preserve"> forza. And</w:t>
      </w:r>
      <w:r w:rsidR="009F6436">
        <w:rPr>
          <w:rFonts w:ascii="Book Antiqua" w:hAnsi="Book Antiqua"/>
          <w:b/>
          <w:bCs/>
          <w:sz w:val="24"/>
          <w:szCs w:val="24"/>
        </w:rPr>
        <w:t>iamo</w:t>
      </w:r>
      <w:r>
        <w:rPr>
          <w:rFonts w:ascii="Book Antiqua" w:hAnsi="Book Antiqua"/>
          <w:b/>
          <w:bCs/>
          <w:sz w:val="24"/>
          <w:szCs w:val="24"/>
        </w:rPr>
        <w:t xml:space="preserve"> in pace.</w:t>
      </w:r>
    </w:p>
    <w:p w14:paraId="63C11673" w14:textId="77777777" w:rsidR="00065373" w:rsidRPr="0006279F" w:rsidRDefault="00065373" w:rsidP="00065373">
      <w:pPr>
        <w:spacing w:after="0" w:line="20" w:lineRule="atLeast"/>
        <w:rPr>
          <w:rFonts w:ascii="Book Antiqua" w:hAnsi="Book Antiqua"/>
          <w:sz w:val="12"/>
          <w:szCs w:val="12"/>
        </w:rPr>
      </w:pPr>
    </w:p>
    <w:p w14:paraId="01872D19" w14:textId="77777777" w:rsidR="00065373" w:rsidRPr="00392F63" w:rsidRDefault="00065373" w:rsidP="00065373">
      <w:pPr>
        <w:spacing w:after="0" w:line="20" w:lineRule="atLeast"/>
        <w:rPr>
          <w:rFonts w:ascii="Book Antiqua" w:hAnsi="Book Antiqua"/>
          <w:color w:val="FF0000"/>
          <w:sz w:val="24"/>
          <w:szCs w:val="24"/>
        </w:rPr>
      </w:pPr>
      <w:r>
        <w:rPr>
          <w:rFonts w:ascii="Book Antiqua" w:hAnsi="Book Antiqua"/>
          <w:smallCaps/>
          <w:color w:val="FF0000"/>
          <w:sz w:val="20"/>
          <w:szCs w:val="20"/>
        </w:rPr>
        <w:t>l</w:t>
      </w:r>
      <w:r w:rsidRPr="00A146C1">
        <w:rPr>
          <w:rFonts w:ascii="Book Antiqua" w:hAnsi="Book Antiqua"/>
          <w:smallCaps/>
          <w:color w:val="FF0000"/>
          <w:sz w:val="20"/>
          <w:szCs w:val="20"/>
        </w:rPr>
        <w:t>’assemblea risponde</w:t>
      </w:r>
    </w:p>
    <w:p w14:paraId="755BF12F" w14:textId="3B639869" w:rsidR="00065373" w:rsidRPr="00392F63" w:rsidRDefault="00065373" w:rsidP="00065373">
      <w:pPr>
        <w:spacing w:after="0" w:line="20" w:lineRule="atLeast"/>
        <w:rPr>
          <w:rFonts w:ascii="Book Antiqua" w:hAnsi="Book Antiqua"/>
          <w:sz w:val="24"/>
          <w:szCs w:val="24"/>
        </w:rPr>
      </w:pPr>
      <w:r>
        <w:rPr>
          <w:rFonts w:ascii="Book Antiqua" w:hAnsi="Book Antiqua"/>
          <w:sz w:val="24"/>
          <w:szCs w:val="24"/>
        </w:rPr>
        <w:t>Rendiamo grazie a Dio</w:t>
      </w:r>
    </w:p>
    <w:p w14:paraId="5DF27BC6" w14:textId="2902B752" w:rsidR="00244070" w:rsidRDefault="00244070" w:rsidP="00065373">
      <w:pPr>
        <w:spacing w:after="0" w:line="20" w:lineRule="atLeast"/>
        <w:jc w:val="both"/>
        <w:rPr>
          <w:rFonts w:ascii="Book Antiqua" w:hAnsi="Book Antiqua"/>
          <w:sz w:val="12"/>
          <w:szCs w:val="12"/>
        </w:rPr>
      </w:pPr>
    </w:p>
    <w:p w14:paraId="683F9A0E" w14:textId="6B06000C" w:rsidR="00B2132C" w:rsidRDefault="00B2132C" w:rsidP="00065373">
      <w:pPr>
        <w:spacing w:after="0" w:line="20" w:lineRule="atLeast"/>
        <w:jc w:val="both"/>
        <w:rPr>
          <w:rFonts w:ascii="Book Antiqua" w:hAnsi="Book Antiqua"/>
          <w:sz w:val="12"/>
          <w:szCs w:val="12"/>
        </w:rPr>
      </w:pPr>
    </w:p>
    <w:p w14:paraId="603CBAF4" w14:textId="77777777" w:rsidR="00B2132C" w:rsidRDefault="00B2132C" w:rsidP="00065373">
      <w:pPr>
        <w:spacing w:after="0" w:line="20" w:lineRule="atLeast"/>
        <w:jc w:val="both"/>
        <w:rPr>
          <w:rFonts w:ascii="Book Antiqua" w:hAnsi="Book Antiqua"/>
          <w:sz w:val="12"/>
          <w:szCs w:val="12"/>
        </w:rPr>
      </w:pPr>
    </w:p>
    <w:p w14:paraId="223BB39C" w14:textId="47BB3516" w:rsidR="001B2210" w:rsidRPr="006B55F0" w:rsidRDefault="001B2210" w:rsidP="001B2210">
      <w:pPr>
        <w:spacing w:after="0" w:line="20" w:lineRule="atLeast"/>
        <w:rPr>
          <w:rFonts w:ascii="Book Antiqua" w:hAnsi="Book Antiqua"/>
          <w:smallCaps/>
          <w:sz w:val="24"/>
          <w:szCs w:val="24"/>
        </w:rPr>
      </w:pPr>
      <w:r w:rsidRPr="006B55F0">
        <w:rPr>
          <w:rFonts w:ascii="Book Antiqua" w:hAnsi="Book Antiqua"/>
          <w:smallCaps/>
          <w:sz w:val="24"/>
          <w:szCs w:val="24"/>
        </w:rPr>
        <w:t>Canto:</w:t>
      </w:r>
      <w:r>
        <w:rPr>
          <w:rFonts w:ascii="Book Antiqua" w:hAnsi="Book Antiqua"/>
          <w:smallCaps/>
          <w:sz w:val="24"/>
          <w:szCs w:val="24"/>
        </w:rPr>
        <w:t xml:space="preserve"> Francesco</w:t>
      </w:r>
      <w:r w:rsidR="00E50046">
        <w:rPr>
          <w:rFonts w:ascii="Book Antiqua" w:hAnsi="Book Antiqua"/>
          <w:smallCaps/>
          <w:sz w:val="24"/>
          <w:szCs w:val="24"/>
        </w:rPr>
        <w:t xml:space="preserve"> </w:t>
      </w:r>
      <w:r w:rsidR="00E50046" w:rsidRPr="00E50046">
        <w:rPr>
          <w:rFonts w:ascii="Book Antiqua" w:hAnsi="Book Antiqua"/>
          <w:sz w:val="24"/>
          <w:szCs w:val="24"/>
        </w:rPr>
        <w:t>(o un altro canto)</w:t>
      </w:r>
    </w:p>
    <w:p w14:paraId="67662F3A" w14:textId="77777777" w:rsidR="001B2210" w:rsidRPr="002849E0" w:rsidRDefault="001B2210" w:rsidP="001B2210">
      <w:pPr>
        <w:spacing w:after="0" w:line="20" w:lineRule="atLeast"/>
        <w:rPr>
          <w:rFonts w:ascii="Book Antiqua" w:hAnsi="Book Antiqua"/>
          <w:sz w:val="12"/>
          <w:szCs w:val="12"/>
        </w:rPr>
      </w:pPr>
    </w:p>
    <w:p w14:paraId="562EAFD1"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O Signore fa’ di me uno strumento,</w:t>
      </w:r>
    </w:p>
    <w:p w14:paraId="581BC668"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fa’ si me uno strumento della tua pace,</w:t>
      </w:r>
    </w:p>
    <w:p w14:paraId="3C9769AF"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dov’è odio che io porti l’amore,</w:t>
      </w:r>
    </w:p>
    <w:p w14:paraId="17BE399D"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dov’è offesa che io porti il perdono,</w:t>
      </w:r>
    </w:p>
    <w:p w14:paraId="77B50A1B"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lastRenderedPageBreak/>
        <w:t>dov’è dubbio che io porti la fede,</w:t>
      </w:r>
    </w:p>
    <w:p w14:paraId="7751B859"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dov’è discordia che io porti l’unione,</w:t>
      </w:r>
    </w:p>
    <w:p w14:paraId="151A28FE"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dov’è errore che io porti verità,</w:t>
      </w:r>
    </w:p>
    <w:p w14:paraId="27A35917"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a chi dispera che io porti la speranza.</w:t>
      </w:r>
    </w:p>
    <w:p w14:paraId="409D7F67" w14:textId="77777777" w:rsidR="001B2210" w:rsidRPr="003B08EF" w:rsidRDefault="001B2210" w:rsidP="001B2210">
      <w:pPr>
        <w:spacing w:after="0" w:line="20" w:lineRule="atLeast"/>
        <w:jc w:val="both"/>
        <w:rPr>
          <w:rFonts w:ascii="Book Antiqua" w:hAnsi="Book Antiqua"/>
          <w:sz w:val="24"/>
          <w:szCs w:val="24"/>
        </w:rPr>
      </w:pPr>
    </w:p>
    <w:p w14:paraId="752D6729" w14:textId="77777777" w:rsidR="001B2210" w:rsidRPr="003B08EF" w:rsidRDefault="001B2210" w:rsidP="001B2210">
      <w:pPr>
        <w:spacing w:after="0" w:line="20" w:lineRule="atLeast"/>
        <w:jc w:val="both"/>
        <w:rPr>
          <w:rFonts w:ascii="Book Antiqua" w:hAnsi="Book Antiqua"/>
          <w:i/>
          <w:iCs/>
          <w:sz w:val="24"/>
          <w:szCs w:val="24"/>
        </w:rPr>
      </w:pPr>
      <w:r w:rsidRPr="003B08EF">
        <w:rPr>
          <w:rFonts w:ascii="Book Antiqua" w:hAnsi="Book Antiqua"/>
          <w:i/>
          <w:iCs/>
          <w:sz w:val="24"/>
          <w:szCs w:val="24"/>
        </w:rPr>
        <w:t xml:space="preserve">O Maestro dammi tu un cuore grande </w:t>
      </w:r>
    </w:p>
    <w:p w14:paraId="69DB7A71" w14:textId="77777777" w:rsidR="001B2210" w:rsidRPr="003B08EF" w:rsidRDefault="001B2210" w:rsidP="001B2210">
      <w:pPr>
        <w:spacing w:after="0" w:line="20" w:lineRule="atLeast"/>
        <w:jc w:val="both"/>
        <w:rPr>
          <w:rFonts w:ascii="Book Antiqua" w:hAnsi="Book Antiqua"/>
          <w:i/>
          <w:iCs/>
          <w:sz w:val="24"/>
          <w:szCs w:val="24"/>
        </w:rPr>
      </w:pPr>
      <w:r w:rsidRPr="003B08EF">
        <w:rPr>
          <w:rFonts w:ascii="Book Antiqua" w:hAnsi="Book Antiqua"/>
          <w:i/>
          <w:iCs/>
          <w:sz w:val="24"/>
          <w:szCs w:val="24"/>
        </w:rPr>
        <w:t>che sia goccia di rugiada per il mondo</w:t>
      </w:r>
    </w:p>
    <w:p w14:paraId="23F52648" w14:textId="77777777" w:rsidR="001B2210" w:rsidRPr="003B08EF" w:rsidRDefault="001B2210" w:rsidP="001B2210">
      <w:pPr>
        <w:spacing w:after="0" w:line="20" w:lineRule="atLeast"/>
        <w:jc w:val="both"/>
        <w:rPr>
          <w:rFonts w:ascii="Book Antiqua" w:hAnsi="Book Antiqua"/>
          <w:i/>
          <w:iCs/>
          <w:sz w:val="24"/>
          <w:szCs w:val="24"/>
        </w:rPr>
      </w:pPr>
      <w:r w:rsidRPr="003B08EF">
        <w:rPr>
          <w:rFonts w:ascii="Book Antiqua" w:hAnsi="Book Antiqua"/>
          <w:i/>
          <w:iCs/>
          <w:sz w:val="24"/>
          <w:szCs w:val="24"/>
        </w:rPr>
        <w:t xml:space="preserve">che sia voce di speranza, che sia un buon mattino </w:t>
      </w:r>
    </w:p>
    <w:p w14:paraId="0ECA5AD9" w14:textId="77777777" w:rsidR="001B2210" w:rsidRPr="003B08EF" w:rsidRDefault="001B2210" w:rsidP="001B2210">
      <w:pPr>
        <w:spacing w:after="0" w:line="20" w:lineRule="atLeast"/>
        <w:jc w:val="both"/>
        <w:rPr>
          <w:rFonts w:ascii="Book Antiqua" w:hAnsi="Book Antiqua"/>
          <w:i/>
          <w:iCs/>
          <w:sz w:val="24"/>
          <w:szCs w:val="24"/>
        </w:rPr>
      </w:pPr>
      <w:r w:rsidRPr="003B08EF">
        <w:rPr>
          <w:rFonts w:ascii="Book Antiqua" w:hAnsi="Book Antiqua"/>
          <w:i/>
          <w:iCs/>
          <w:sz w:val="24"/>
          <w:szCs w:val="24"/>
        </w:rPr>
        <w:t>per il giorno d’ogni uomo</w:t>
      </w:r>
    </w:p>
    <w:p w14:paraId="040BDD46" w14:textId="77777777" w:rsidR="001B2210" w:rsidRPr="003B08EF" w:rsidRDefault="001B2210" w:rsidP="001B2210">
      <w:pPr>
        <w:spacing w:after="0" w:line="20" w:lineRule="atLeast"/>
        <w:jc w:val="both"/>
        <w:rPr>
          <w:rFonts w:ascii="Book Antiqua" w:hAnsi="Book Antiqua"/>
          <w:i/>
          <w:iCs/>
          <w:sz w:val="24"/>
          <w:szCs w:val="24"/>
        </w:rPr>
      </w:pPr>
      <w:r w:rsidRPr="003B08EF">
        <w:rPr>
          <w:rFonts w:ascii="Book Antiqua" w:hAnsi="Book Antiqua"/>
          <w:i/>
          <w:iCs/>
          <w:sz w:val="24"/>
          <w:szCs w:val="24"/>
        </w:rPr>
        <w:t>e con gli ultimi del mondo sia il mio passo lieto</w:t>
      </w:r>
    </w:p>
    <w:p w14:paraId="563480DF" w14:textId="77777777" w:rsidR="001B2210" w:rsidRPr="003B08EF" w:rsidRDefault="001B2210" w:rsidP="001B2210">
      <w:pPr>
        <w:spacing w:after="0" w:line="20" w:lineRule="atLeast"/>
        <w:jc w:val="both"/>
        <w:rPr>
          <w:rFonts w:ascii="Book Antiqua" w:hAnsi="Book Antiqua"/>
          <w:i/>
          <w:iCs/>
          <w:sz w:val="24"/>
          <w:szCs w:val="24"/>
        </w:rPr>
      </w:pPr>
      <w:r w:rsidRPr="003B08EF">
        <w:rPr>
          <w:rFonts w:ascii="Book Antiqua" w:hAnsi="Book Antiqua"/>
          <w:i/>
          <w:iCs/>
          <w:sz w:val="24"/>
          <w:szCs w:val="24"/>
        </w:rPr>
        <w:t>nella povertà, nella povertà.</w:t>
      </w:r>
    </w:p>
    <w:p w14:paraId="3740DEED" w14:textId="77777777" w:rsidR="001B2210" w:rsidRPr="003B08EF" w:rsidRDefault="001B2210" w:rsidP="001B2210">
      <w:pPr>
        <w:spacing w:after="0" w:line="20" w:lineRule="atLeast"/>
        <w:jc w:val="both"/>
        <w:rPr>
          <w:rFonts w:ascii="Book Antiqua" w:hAnsi="Book Antiqua"/>
          <w:sz w:val="24"/>
          <w:szCs w:val="24"/>
        </w:rPr>
      </w:pPr>
    </w:p>
    <w:p w14:paraId="4EB503DC"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O Signore fa’ di me il tuo canto,</w:t>
      </w:r>
    </w:p>
    <w:p w14:paraId="1161FFFE"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fa’ di me il tuo canto di pace</w:t>
      </w:r>
    </w:p>
    <w:p w14:paraId="77A66A6B"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a chi è triste che io porti la gioia,</w:t>
      </w:r>
    </w:p>
    <w:p w14:paraId="464D7F16"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a chi è nel buio che io porti la luce.</w:t>
      </w:r>
    </w:p>
    <w:p w14:paraId="26113E58"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È donando che si ama la vita,</w:t>
      </w:r>
    </w:p>
    <w:p w14:paraId="7E917727" w14:textId="77777777" w:rsidR="001B2210" w:rsidRPr="003B08EF"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è servendo che si vive con gioia,</w:t>
      </w:r>
    </w:p>
    <w:p w14:paraId="2D95146C" w14:textId="77777777" w:rsidR="001B2210"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perdonando che si trova il perdono,</w:t>
      </w:r>
    </w:p>
    <w:p w14:paraId="4B3D3373" w14:textId="77777777" w:rsidR="001B2210" w:rsidRPr="00392F63" w:rsidRDefault="001B2210" w:rsidP="001B2210">
      <w:pPr>
        <w:spacing w:after="0" w:line="20" w:lineRule="atLeast"/>
        <w:jc w:val="both"/>
        <w:rPr>
          <w:rFonts w:ascii="Book Antiqua" w:hAnsi="Book Antiqua"/>
          <w:sz w:val="24"/>
          <w:szCs w:val="24"/>
        </w:rPr>
      </w:pPr>
      <w:r w:rsidRPr="003B08EF">
        <w:rPr>
          <w:rFonts w:ascii="Book Antiqua" w:hAnsi="Book Antiqua"/>
          <w:sz w:val="24"/>
          <w:szCs w:val="24"/>
        </w:rPr>
        <w:t>è morendo che si vive in eterno.</w:t>
      </w:r>
    </w:p>
    <w:p w14:paraId="28DA68C8" w14:textId="3B23525E" w:rsidR="002849E0" w:rsidRDefault="002849E0" w:rsidP="00244070">
      <w:pPr>
        <w:spacing w:after="0" w:line="20" w:lineRule="atLeast"/>
        <w:rPr>
          <w:rFonts w:ascii="Book Antiqua" w:hAnsi="Book Antiqua"/>
          <w:sz w:val="24"/>
          <w:szCs w:val="24"/>
          <w:highlight w:val="yellow"/>
        </w:rPr>
      </w:pPr>
    </w:p>
    <w:p w14:paraId="77BF4551" w14:textId="77777777" w:rsidR="002849E0" w:rsidRDefault="002849E0">
      <w:pPr>
        <w:rPr>
          <w:rFonts w:ascii="Book Antiqua" w:hAnsi="Book Antiqua"/>
          <w:sz w:val="24"/>
          <w:szCs w:val="24"/>
          <w:highlight w:val="yellow"/>
        </w:rPr>
      </w:pPr>
      <w:r>
        <w:rPr>
          <w:rFonts w:ascii="Book Antiqua" w:hAnsi="Book Antiqua"/>
          <w:sz w:val="24"/>
          <w:szCs w:val="24"/>
          <w:highlight w:val="yellow"/>
        </w:rPr>
        <w:br w:type="page"/>
      </w:r>
    </w:p>
    <w:p w14:paraId="7FD32C75" w14:textId="32A3FB97" w:rsidR="002849E0" w:rsidRDefault="002849E0" w:rsidP="00A2610C">
      <w:pPr>
        <w:spacing w:after="0" w:line="16" w:lineRule="atLeast"/>
        <w:jc w:val="both"/>
        <w:rPr>
          <w:rFonts w:ascii="Book Antiqua" w:hAnsi="Book Antiqua"/>
          <w:smallCaps/>
          <w:color w:val="FF0000"/>
          <w:sz w:val="23"/>
          <w:szCs w:val="23"/>
        </w:rPr>
      </w:pPr>
      <w:r w:rsidRPr="00A2610C">
        <w:rPr>
          <w:rFonts w:ascii="Book Antiqua" w:hAnsi="Book Antiqua"/>
          <w:smallCaps/>
          <w:color w:val="FF0000"/>
          <w:sz w:val="23"/>
          <w:szCs w:val="23"/>
        </w:rPr>
        <w:lastRenderedPageBreak/>
        <w:t>in assenza di una testimonianza e di chi può condividere un pensiero a partire dalla Parola di Dio si può leggere quanto segue:</w:t>
      </w:r>
    </w:p>
    <w:p w14:paraId="57F7911E" w14:textId="77777777" w:rsidR="00A2610C" w:rsidRPr="00A2610C" w:rsidRDefault="00A2610C" w:rsidP="00A2610C">
      <w:pPr>
        <w:spacing w:after="0" w:line="16" w:lineRule="atLeast"/>
        <w:jc w:val="both"/>
        <w:rPr>
          <w:rFonts w:ascii="Book Antiqua" w:hAnsi="Book Antiqua"/>
          <w:smallCaps/>
          <w:color w:val="FF0000"/>
          <w:sz w:val="23"/>
          <w:szCs w:val="23"/>
        </w:rPr>
      </w:pPr>
    </w:p>
    <w:p w14:paraId="2571B121" w14:textId="4AEFC2FA" w:rsidR="00244070" w:rsidRDefault="002849E0" w:rsidP="00A2610C">
      <w:pPr>
        <w:spacing w:after="0" w:line="16" w:lineRule="atLeast"/>
        <w:jc w:val="both"/>
        <w:rPr>
          <w:rFonts w:ascii="Book Antiqua" w:hAnsi="Book Antiqua"/>
          <w:sz w:val="23"/>
          <w:szCs w:val="23"/>
        </w:rPr>
      </w:pPr>
      <w:r w:rsidRPr="00A2610C">
        <w:rPr>
          <w:rFonts w:ascii="Book Antiqua" w:hAnsi="Book Antiqua"/>
          <w:b/>
          <w:bCs/>
          <w:sz w:val="23"/>
          <w:szCs w:val="23"/>
        </w:rPr>
        <w:t>Dalla catechesi sugli Atti degli Apostoli di Papa Francesco: Una coppia al servizio del Vangelo.</w:t>
      </w:r>
      <w:r w:rsidRPr="00A2610C">
        <w:rPr>
          <w:rFonts w:ascii="Book Antiqua" w:hAnsi="Book Antiqua"/>
          <w:b/>
          <w:bCs/>
          <w:i/>
          <w:iCs/>
          <w:sz w:val="23"/>
          <w:szCs w:val="23"/>
        </w:rPr>
        <w:t xml:space="preserve"> </w:t>
      </w:r>
      <w:r w:rsidRPr="00A2610C">
        <w:rPr>
          <w:rFonts w:ascii="Book Antiqua" w:hAnsi="Book Antiqua"/>
          <w:sz w:val="23"/>
          <w:szCs w:val="23"/>
        </w:rPr>
        <w:t>Gli Atti degli Apostoli narrano che Paolo, da evangelizzatore infaticabile quale è, dopo il soggiorno ad Atene, porta avanti la corsa del Vangelo nel mondo. Nuova tappa del suo viaggio missionario è Corinto, capitale della provincia romana dell’Acaia, una città commerciale e cosmopolita, grazie alla presenza di due porti importanti. Come leggiamo nel capitolo 18 degli Atti, Paolo trova ospitalità presso una coppia di sposi, Aquila e Priscilla, costretti a trasferirsi da Roma a Corinto dopo che l’imperatore Claudio aveva ordinato l’espulsione dei giudei (</w:t>
      </w:r>
      <w:proofErr w:type="spellStart"/>
      <w:r w:rsidRPr="00A2610C">
        <w:rPr>
          <w:rFonts w:ascii="Book Antiqua" w:hAnsi="Book Antiqua"/>
          <w:sz w:val="23"/>
          <w:szCs w:val="23"/>
        </w:rPr>
        <w:t>cfr</w:t>
      </w:r>
      <w:proofErr w:type="spellEnd"/>
      <w:r w:rsidRPr="00A2610C">
        <w:rPr>
          <w:rFonts w:ascii="Book Antiqua" w:hAnsi="Book Antiqua"/>
          <w:sz w:val="23"/>
          <w:szCs w:val="23"/>
        </w:rPr>
        <w:t> At 18,2). […]. Questi coniugi dimostrano di avere un cuore pieno di fede in Dio e generoso verso gli altri, capace di fare spazio a chi, come loro, sperimenta la condizione di forestiero. Questa loro sensibilità li porta a decentrarsi da sé per praticare l’arte cristiana dell’ospitalità (</w:t>
      </w:r>
      <w:proofErr w:type="spellStart"/>
      <w:r w:rsidRPr="00A2610C">
        <w:rPr>
          <w:rFonts w:ascii="Book Antiqua" w:hAnsi="Book Antiqua"/>
          <w:sz w:val="23"/>
          <w:szCs w:val="23"/>
        </w:rPr>
        <w:t>cfr</w:t>
      </w:r>
      <w:proofErr w:type="spellEnd"/>
      <w:r w:rsidRPr="00A2610C">
        <w:rPr>
          <w:rFonts w:ascii="Book Antiqua" w:hAnsi="Book Antiqua"/>
          <w:sz w:val="23"/>
          <w:szCs w:val="23"/>
        </w:rPr>
        <w:t> </w:t>
      </w:r>
      <w:proofErr w:type="spellStart"/>
      <w:r w:rsidRPr="00A2610C">
        <w:rPr>
          <w:rFonts w:ascii="Book Antiqua" w:hAnsi="Book Antiqua"/>
          <w:sz w:val="23"/>
          <w:szCs w:val="23"/>
        </w:rPr>
        <w:t>Rm</w:t>
      </w:r>
      <w:proofErr w:type="spellEnd"/>
      <w:r w:rsidRPr="00A2610C">
        <w:rPr>
          <w:rFonts w:ascii="Book Antiqua" w:hAnsi="Book Antiqua"/>
          <w:sz w:val="23"/>
          <w:szCs w:val="23"/>
        </w:rPr>
        <w:t> 12,13; </w:t>
      </w:r>
      <w:proofErr w:type="spellStart"/>
      <w:r w:rsidRPr="00A2610C">
        <w:rPr>
          <w:rFonts w:ascii="Book Antiqua" w:hAnsi="Book Antiqua"/>
          <w:sz w:val="23"/>
          <w:szCs w:val="23"/>
        </w:rPr>
        <w:t>Eb</w:t>
      </w:r>
      <w:proofErr w:type="spellEnd"/>
      <w:r w:rsidRPr="00A2610C">
        <w:rPr>
          <w:rFonts w:ascii="Book Antiqua" w:hAnsi="Book Antiqua"/>
          <w:sz w:val="23"/>
          <w:szCs w:val="23"/>
        </w:rPr>
        <w:t> 13,2) e aprire le porte della loro casa per accogliere l’apostolo Paolo. Così essi accolgono non solo l’evangelizzatore, ma anche l’annuncio che egli porta con sé: il Vangelo di Cristo che è «potenza di Dio per la salvezza di chiunque crede» (</w:t>
      </w:r>
      <w:proofErr w:type="spellStart"/>
      <w:r w:rsidRPr="00A2610C">
        <w:rPr>
          <w:rFonts w:ascii="Book Antiqua" w:hAnsi="Book Antiqua"/>
          <w:sz w:val="23"/>
          <w:szCs w:val="23"/>
        </w:rPr>
        <w:t>Rm</w:t>
      </w:r>
      <w:proofErr w:type="spellEnd"/>
      <w:r w:rsidRPr="00A2610C">
        <w:rPr>
          <w:rFonts w:ascii="Book Antiqua" w:hAnsi="Book Antiqua"/>
          <w:sz w:val="23"/>
          <w:szCs w:val="23"/>
        </w:rPr>
        <w:t> 1,16). E da quel momento la loro casa s’impregna del profumo della Parola «viva» (</w:t>
      </w:r>
      <w:proofErr w:type="spellStart"/>
      <w:r w:rsidRPr="00A2610C">
        <w:rPr>
          <w:rFonts w:ascii="Book Antiqua" w:hAnsi="Book Antiqua"/>
          <w:sz w:val="23"/>
          <w:szCs w:val="23"/>
        </w:rPr>
        <w:t>Eb</w:t>
      </w:r>
      <w:proofErr w:type="spellEnd"/>
      <w:r w:rsidRPr="00A2610C">
        <w:rPr>
          <w:rFonts w:ascii="Book Antiqua" w:hAnsi="Book Antiqua"/>
          <w:sz w:val="23"/>
          <w:szCs w:val="23"/>
        </w:rPr>
        <w:t> 4,12) che vivifica i cuori. Aquila e Priscilla condividono con Paolo anche l’attività professionale, cioè la costruzione di tende. Paolo infatti stimava molto il lavoro manuale e lo riteneva uno spazio privilegiato di testimonianza cristiana (</w:t>
      </w:r>
      <w:proofErr w:type="spellStart"/>
      <w:r w:rsidRPr="00A2610C">
        <w:rPr>
          <w:rFonts w:ascii="Book Antiqua" w:hAnsi="Book Antiqua"/>
          <w:sz w:val="23"/>
          <w:szCs w:val="23"/>
        </w:rPr>
        <w:t>cfr</w:t>
      </w:r>
      <w:proofErr w:type="spellEnd"/>
      <w:r w:rsidRPr="00A2610C">
        <w:rPr>
          <w:rFonts w:ascii="Book Antiqua" w:hAnsi="Book Antiqua"/>
          <w:sz w:val="23"/>
          <w:szCs w:val="23"/>
        </w:rPr>
        <w:t> 1Cor 4,12), oltre che un giusto modo per mantenersi senza essere di peso agli altri (</w:t>
      </w:r>
      <w:proofErr w:type="spellStart"/>
      <w:r w:rsidRPr="00A2610C">
        <w:rPr>
          <w:rFonts w:ascii="Book Antiqua" w:hAnsi="Book Antiqua"/>
          <w:sz w:val="23"/>
          <w:szCs w:val="23"/>
        </w:rPr>
        <w:t>cfr</w:t>
      </w:r>
      <w:proofErr w:type="spellEnd"/>
      <w:r w:rsidRPr="00A2610C">
        <w:rPr>
          <w:rFonts w:ascii="Book Antiqua" w:hAnsi="Book Antiqua"/>
          <w:sz w:val="23"/>
          <w:szCs w:val="23"/>
        </w:rPr>
        <w:t xml:space="preserve"> 1Ts 2,9; 2Ts 3,8) o alla comunità. La casa di Aquila e Priscilla a Corinto apre le porte non solo all’Apostolo ma anche ai fratelli e alle sorelle in Cristo. Paolo infatti può parlare della «comunità che si raduna nella loro casa» (1Cor 16,19), la quale diventa una “casa della Chiesa”, una “domus ecclesiae”, un luogo di ascolto della Parola di Dio e di celebrazione dell’Eucaristia. Anche oggi in alcuni Paesi dove non c’è la libertà religiosa e non c’è la libertà dei cristiani, i cristiani si radunano in una casa, un po’ nascosti, per pregare e celebrare l’Eucaristia. Anche oggi ci sono queste case, queste famiglie che diventano un tempio per l’Eucaristia. Dopo un anno e mezzo di permanenza a Corinto, Paolo </w:t>
      </w:r>
      <w:r w:rsidRPr="00A2610C">
        <w:rPr>
          <w:rFonts w:ascii="Book Antiqua" w:hAnsi="Book Antiqua"/>
          <w:sz w:val="23"/>
          <w:szCs w:val="23"/>
        </w:rPr>
        <w:lastRenderedPageBreak/>
        <w:t>lascia quella città insieme ad Aquila e Priscilla, che si fermano ad Efeso. Anche lì la loro casa diventa luogo di catechesi (</w:t>
      </w:r>
      <w:proofErr w:type="spellStart"/>
      <w:r w:rsidRPr="00A2610C">
        <w:rPr>
          <w:rFonts w:ascii="Book Antiqua" w:hAnsi="Book Antiqua"/>
          <w:sz w:val="23"/>
          <w:szCs w:val="23"/>
        </w:rPr>
        <w:t>cfr</w:t>
      </w:r>
      <w:proofErr w:type="spellEnd"/>
      <w:r w:rsidRPr="00A2610C">
        <w:rPr>
          <w:rFonts w:ascii="Book Antiqua" w:hAnsi="Book Antiqua"/>
          <w:sz w:val="23"/>
          <w:szCs w:val="23"/>
        </w:rPr>
        <w:t> At 18,26). Infine, i due sposi rientreranno a Roma e saranno destinatari di uno splendido elogio che l’Apostolo inserisce nella lettera ai Romani. Aveva il cuore grato, e così scrisse Paolo su questi due sposi nella lettera ai Romani. Ascoltate: «Salutate Prisca e Aquila, miei collaboratori in Cristo Gesù. Essi per salvarmi la vita hanno rischiato la loro testa, e a loro non io soltanto sono grato, ma tutte le Chiese del mondo pagano» (16,4). Quante famiglie in tempo di persecuzione rischiano la testa per mantenere nascosti i perseguitati! Questo è il primo esempio: l’accoglienza famigliare, anche nei momenti brutti. Tra i numerosi collaboratori di Paolo, Aquila e Priscilla emergono come «modelli di una vita coniugale responsabilmente impegnata a servizio di tutta la comunità cristiana» e ci ricordano che, grazie alla fede e all’impegno nell’evangelizzazione di tanti laici come loro, il cristianesimo è giunto fino a noi. Infatti «per radicarsi nella terra del popolo, per svilupparsi vivamente, era necessario l’impegno di queste famiglie. Ma pensate che il cristianesimo dall’inizio è stato predicato dai laici. Pure voi laici siete responsabili, per il vostro Battesimo, di portare avanti la fede. Era l’impegno di tante famiglie, di questi sposi, di queste comunità cristiane, di fedeli laici che hanno offerto l’“humus” alla crescita della fede» (Benedetto XVI, </w:t>
      </w:r>
      <w:hyperlink r:id="rId17" w:history="1">
        <w:r w:rsidRPr="00A2610C">
          <w:rPr>
            <w:rFonts w:ascii="Book Antiqua" w:hAnsi="Book Antiqua"/>
            <w:sz w:val="23"/>
            <w:szCs w:val="23"/>
          </w:rPr>
          <w:t>Catechesi, 7 febbraio 2007</w:t>
        </w:r>
      </w:hyperlink>
      <w:r w:rsidRPr="00A2610C">
        <w:rPr>
          <w:rFonts w:ascii="Book Antiqua" w:hAnsi="Book Antiqua"/>
          <w:sz w:val="23"/>
          <w:szCs w:val="23"/>
        </w:rPr>
        <w:t>). È bella questa frase di </w:t>
      </w:r>
      <w:hyperlink r:id="rId18" w:history="1">
        <w:r w:rsidRPr="00A2610C">
          <w:rPr>
            <w:rFonts w:ascii="Book Antiqua" w:hAnsi="Book Antiqua"/>
            <w:sz w:val="23"/>
            <w:szCs w:val="23"/>
          </w:rPr>
          <w:t>Papa Benedetto XVI</w:t>
        </w:r>
      </w:hyperlink>
      <w:r w:rsidRPr="00A2610C">
        <w:rPr>
          <w:rFonts w:ascii="Book Antiqua" w:hAnsi="Book Antiqua"/>
          <w:sz w:val="23"/>
          <w:szCs w:val="23"/>
        </w:rPr>
        <w:t>: i laici danno l’humus alla crescita della fede.</w:t>
      </w:r>
      <w:r w:rsidR="00A2610C">
        <w:rPr>
          <w:rFonts w:ascii="Book Antiqua" w:hAnsi="Book Antiqua"/>
          <w:sz w:val="23"/>
          <w:szCs w:val="23"/>
        </w:rPr>
        <w:t xml:space="preserve"> </w:t>
      </w:r>
      <w:r w:rsidRPr="00A2610C">
        <w:rPr>
          <w:rFonts w:ascii="Book Antiqua" w:hAnsi="Book Antiqua"/>
          <w:sz w:val="23"/>
          <w:szCs w:val="23"/>
        </w:rPr>
        <w:t>Chiediamo al Padre, che ha scelto di fare degli sposi la sua «vera “scultura” vivente» (</w:t>
      </w:r>
      <w:proofErr w:type="spellStart"/>
      <w:r w:rsidRPr="00A2610C">
        <w:rPr>
          <w:rFonts w:ascii="Book Antiqua" w:hAnsi="Book Antiqua"/>
          <w:sz w:val="23"/>
          <w:szCs w:val="23"/>
        </w:rPr>
        <w:t>Esort</w:t>
      </w:r>
      <w:proofErr w:type="spellEnd"/>
      <w:r w:rsidRPr="00A2610C">
        <w:rPr>
          <w:rFonts w:ascii="Book Antiqua" w:hAnsi="Book Antiqua"/>
          <w:sz w:val="23"/>
          <w:szCs w:val="23"/>
        </w:rPr>
        <w:t xml:space="preserve">. </w:t>
      </w:r>
      <w:proofErr w:type="spellStart"/>
      <w:r w:rsidRPr="00A2610C">
        <w:rPr>
          <w:rFonts w:ascii="Book Antiqua" w:hAnsi="Book Antiqua"/>
          <w:sz w:val="23"/>
          <w:szCs w:val="23"/>
        </w:rPr>
        <w:t>ap</w:t>
      </w:r>
      <w:proofErr w:type="spellEnd"/>
      <w:r w:rsidRPr="00A2610C">
        <w:rPr>
          <w:rFonts w:ascii="Book Antiqua" w:hAnsi="Book Antiqua"/>
          <w:sz w:val="23"/>
          <w:szCs w:val="23"/>
        </w:rPr>
        <w:t>. </w:t>
      </w:r>
      <w:proofErr w:type="spellStart"/>
      <w:r w:rsidR="00866380">
        <w:fldChar w:fldCharType="begin"/>
      </w:r>
      <w:r w:rsidR="00866380">
        <w:instrText xml:space="preserve"> HYPERLINK "http://w2.vatican.va/content/francesco/it/apost_exhortations/documents/papa-francesco_esortazione-ap_20160319_amoris-laetitia.html" </w:instrText>
      </w:r>
      <w:r w:rsidR="00866380">
        <w:fldChar w:fldCharType="separate"/>
      </w:r>
      <w:r w:rsidRPr="00A2610C">
        <w:rPr>
          <w:rFonts w:ascii="Book Antiqua" w:hAnsi="Book Antiqua"/>
          <w:sz w:val="23"/>
          <w:szCs w:val="23"/>
        </w:rPr>
        <w:t>Amoris</w:t>
      </w:r>
      <w:proofErr w:type="spellEnd"/>
      <w:r w:rsidRPr="00A2610C">
        <w:rPr>
          <w:rFonts w:ascii="Book Antiqua" w:hAnsi="Book Antiqua"/>
          <w:sz w:val="23"/>
          <w:szCs w:val="23"/>
        </w:rPr>
        <w:t xml:space="preserve"> </w:t>
      </w:r>
      <w:proofErr w:type="spellStart"/>
      <w:r w:rsidRPr="00A2610C">
        <w:rPr>
          <w:rFonts w:ascii="Book Antiqua" w:hAnsi="Book Antiqua"/>
          <w:sz w:val="23"/>
          <w:szCs w:val="23"/>
        </w:rPr>
        <w:t>laetitia</w:t>
      </w:r>
      <w:proofErr w:type="spellEnd"/>
      <w:r w:rsidR="00866380">
        <w:rPr>
          <w:rFonts w:ascii="Book Antiqua" w:hAnsi="Book Antiqua"/>
          <w:sz w:val="23"/>
          <w:szCs w:val="23"/>
        </w:rPr>
        <w:fldChar w:fldCharType="end"/>
      </w:r>
      <w:r w:rsidRPr="00A2610C">
        <w:rPr>
          <w:rFonts w:ascii="Book Antiqua" w:hAnsi="Book Antiqua"/>
          <w:sz w:val="23"/>
          <w:szCs w:val="23"/>
        </w:rPr>
        <w:t>, 11) […] di effondere il suo Spirito su tutte le coppie cristiane perché, sull’esempio di Aquila e Priscilla, sappiano aprire le porte dei loro cuori a Cristo e ai fratelli e trasformino le loro case in chiese domestiche. Bella parola: una casa è una chiesa domestica, dove vivere la comunione e offrire il culto della vita vissuta con fede, speranza e carità. Dobbiamo pregare questi due santi Aquila e Prisca, perché insegnino alle nostre famiglie ad essere come loro: una chiesa domestica dove c’è l’humus, perché la fede cresca.</w:t>
      </w:r>
    </w:p>
    <w:p w14:paraId="6B17CC75" w14:textId="0B0B83F7" w:rsidR="00FC3CF9" w:rsidRDefault="00FC3CF9" w:rsidP="00A2610C">
      <w:pPr>
        <w:spacing w:after="0" w:line="16" w:lineRule="atLeast"/>
        <w:jc w:val="both"/>
        <w:rPr>
          <w:rFonts w:ascii="Book Antiqua" w:hAnsi="Book Antiqua"/>
          <w:sz w:val="23"/>
          <w:szCs w:val="23"/>
        </w:rPr>
      </w:pPr>
    </w:p>
    <w:p w14:paraId="53D25E17" w14:textId="48707D82" w:rsidR="00FC3CF9" w:rsidRDefault="00FC3CF9" w:rsidP="00A2610C">
      <w:pPr>
        <w:spacing w:after="0" w:line="16" w:lineRule="atLeast"/>
        <w:jc w:val="both"/>
        <w:rPr>
          <w:rFonts w:ascii="Book Antiqua" w:hAnsi="Book Antiqua"/>
          <w:sz w:val="23"/>
          <w:szCs w:val="23"/>
        </w:rPr>
      </w:pPr>
    </w:p>
    <w:p w14:paraId="1E8BC64F" w14:textId="7343959E" w:rsidR="00FC3CF9" w:rsidRDefault="00FC3CF9" w:rsidP="00A2610C">
      <w:pPr>
        <w:spacing w:after="0" w:line="16" w:lineRule="atLeast"/>
        <w:jc w:val="both"/>
        <w:rPr>
          <w:rFonts w:ascii="Book Antiqua" w:hAnsi="Book Antiqua"/>
          <w:sz w:val="23"/>
          <w:szCs w:val="23"/>
        </w:rPr>
      </w:pPr>
    </w:p>
    <w:p w14:paraId="02CFD533" w14:textId="7A32B04F" w:rsidR="00FC3CF9" w:rsidRDefault="00FC3CF9" w:rsidP="00A2610C">
      <w:pPr>
        <w:spacing w:after="0" w:line="16" w:lineRule="atLeast"/>
        <w:jc w:val="both"/>
        <w:rPr>
          <w:rFonts w:ascii="Book Antiqua" w:hAnsi="Book Antiqua"/>
          <w:sz w:val="23"/>
          <w:szCs w:val="23"/>
        </w:rPr>
      </w:pPr>
    </w:p>
    <w:p w14:paraId="05A2BC0B" w14:textId="0281E455" w:rsidR="00FC3CF9" w:rsidRPr="00A2610C" w:rsidRDefault="00E30696" w:rsidP="00A2610C">
      <w:pPr>
        <w:spacing w:after="0" w:line="16" w:lineRule="atLeast"/>
        <w:jc w:val="both"/>
        <w:rPr>
          <w:rFonts w:ascii="Book Antiqua" w:hAnsi="Book Antiqua"/>
          <w:sz w:val="23"/>
          <w:szCs w:val="23"/>
        </w:rPr>
      </w:pPr>
      <w:r>
        <w:rPr>
          <w:noProof/>
          <w:lang w:eastAsia="it-IT"/>
        </w:rPr>
        <w:lastRenderedPageBreak/>
        <w:drawing>
          <wp:anchor distT="0" distB="0" distL="114300" distR="114300" simplePos="0" relativeHeight="251663360" behindDoc="1" locked="0" layoutInCell="1" allowOverlap="1" wp14:anchorId="51CA48DC" wp14:editId="582CB1B0">
            <wp:simplePos x="0" y="0"/>
            <wp:positionH relativeFrom="margin">
              <wp:posOffset>-52529</wp:posOffset>
            </wp:positionH>
            <wp:positionV relativeFrom="paragraph">
              <wp:posOffset>1141609</wp:posOffset>
            </wp:positionV>
            <wp:extent cx="4681565" cy="4247850"/>
            <wp:effectExtent l="285750" t="323850" r="443230" b="47688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5717" b="89955" l="9981" r="96269">
                                  <a14:foregroundMark x1="91739" y1="5749" x2="89656" y2="78004"/>
                                  <a14:foregroundMark x1="89656" y1="78004" x2="79748" y2="87597"/>
                                  <a14:foregroundMark x1="79748" y1="87597" x2="70858" y2="89793"/>
                                  <a14:foregroundMark x1="96269" y1="86499" x2="94210" y2="84561"/>
                                  <a14:foregroundMark x1="85538" y1="65536" x2="75412" y2="74419"/>
                                  <a14:foregroundMark x1="75412" y1="74419" x2="80354" y2="74096"/>
                                  <a14:foregroundMark x1="66109" y1="73256" x2="74370" y2="73547"/>
                                </a14:backgroundRemoval>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21456" t="2168" r="2687" b="6063"/>
                    <a:stretch/>
                  </pic:blipFill>
                  <pic:spPr bwMode="auto">
                    <a:xfrm rot="10475389">
                      <a:off x="0" y="0"/>
                      <a:ext cx="4687548" cy="42532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3CF9" w:rsidRPr="00A2610C" w:rsidSect="000D7F95">
      <w:footerReference w:type="default" r:id="rId21"/>
      <w:pgSz w:w="8391" w:h="11906" w:code="11"/>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1937F" w14:textId="77777777" w:rsidR="00547EEE" w:rsidRDefault="00547EEE" w:rsidP="00657C27">
      <w:pPr>
        <w:spacing w:after="0" w:line="240" w:lineRule="auto"/>
      </w:pPr>
      <w:r>
        <w:separator/>
      </w:r>
    </w:p>
  </w:endnote>
  <w:endnote w:type="continuationSeparator" w:id="0">
    <w:p w14:paraId="0047CCA2" w14:textId="77777777" w:rsidR="00547EEE" w:rsidRDefault="00547EEE" w:rsidP="0065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121807"/>
      <w:docPartObj>
        <w:docPartGallery w:val="Page Numbers (Bottom of Page)"/>
        <w:docPartUnique/>
      </w:docPartObj>
    </w:sdtPr>
    <w:sdtEndPr/>
    <w:sdtContent>
      <w:p w14:paraId="5CF54FF3" w14:textId="412471B4" w:rsidR="00657C27" w:rsidRDefault="00657C27">
        <w:pPr>
          <w:pStyle w:val="Pidipagina"/>
        </w:pPr>
        <w:r>
          <w:rPr>
            <w:noProof/>
            <w:lang w:eastAsia="it-IT"/>
          </w:rPr>
          <mc:AlternateContent>
            <mc:Choice Requires="wps">
              <w:drawing>
                <wp:anchor distT="0" distB="0" distL="114300" distR="114300" simplePos="0" relativeHeight="251659264" behindDoc="0" locked="0" layoutInCell="1" allowOverlap="1" wp14:anchorId="017620A1" wp14:editId="084B8046">
                  <wp:simplePos x="0" y="0"/>
                  <wp:positionH relativeFrom="leftMargin">
                    <wp:align>center</wp:align>
                  </wp:positionH>
                  <wp:positionV relativeFrom="bottomMargin">
                    <wp:align>center</wp:align>
                  </wp:positionV>
                  <wp:extent cx="561975" cy="561975"/>
                  <wp:effectExtent l="9525" t="9525" r="9525" b="9525"/>
                  <wp:wrapNone/>
                  <wp:docPr id="1" name="Ova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2BCE7C95" w14:textId="31D40171" w:rsidR="00657C27" w:rsidRDefault="00657C27">
                              <w:pPr>
                                <w:pStyle w:val="Pidipagina"/>
                                <w:rPr>
                                  <w:color w:val="4472C4" w:themeColor="accent1"/>
                                </w:rPr>
                              </w:pPr>
                              <w:r>
                                <w:fldChar w:fldCharType="begin"/>
                              </w:r>
                              <w:r>
                                <w:instrText>PAGE  \* MERGEFORMAT</w:instrText>
                              </w:r>
                              <w:r>
                                <w:fldChar w:fldCharType="separate"/>
                              </w:r>
                              <w:r w:rsidR="009F6436" w:rsidRPr="009F6436">
                                <w:rPr>
                                  <w:noProof/>
                                  <w:color w:val="4472C4" w:themeColor="accent1"/>
                                </w:rPr>
                                <w:t>4</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17620A1" id="Ovale 1" o:spid="_x0000_s1027"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kuhgIAAAsFAAAOAAAAZHJzL2Uyb0RvYy54bWysVFFv2yAQfp+0/4B4T21nTppYdarITrZJ&#10;3Vqp2w8ggGM0DAxInG7af9+Bk7RZX6ZpeXDu4Pj47u47bm4PnUR7bp3QqsTZVYoRV1QzobYl/vpl&#10;PZph5DxRjEiteImfuMO3i7dvbnpT8LFutWTcIgBRruhNiVvvTZEkjra8I+5KG65gs9G2Ix5cu02Y&#10;JT2gdzIZp+k06bVlxmrKnYPVetjEi4jfNJz6+6Zx3CNZYuDm49fG7yZ8k8UNKbaWmFbQIw3yDyw6&#10;IhRceoaqiSdoZ8UrqE5Qq51u/BXVXaKbRlAec4BssvSPbB5bYnjMBYrjzLlM7v/B0s/7B4sEg95h&#10;pEgHLbrfE8lRFkrTG1dAxKN5sCE5Z+40/eaQ0lVL1JYvrdV9ywkDQjE+uTgQHAdH0ab/pBkgk53X&#10;sUqHxnbIauhGls7S8MOokcJ8CDjhJigMOsQuPZ27xA8eUVicTLP59QQjCltHG6gmpAio4bCxzr/n&#10;ukPBKDGXgOxCHUlB9nfOD9GnqLCs9FpIGbUgFeqBxfgaOIUtp6VgYTc6druppEVQoRIv6yqr56FM&#10;cPdFmNU7xSJaKM7qaHsi5GBDvFQBD1ICPkdr0MvPeTpfzVazfJSPp6tRntb1aLmu8tF0nV1P6nd1&#10;VdXZr0Aty4tWMMZVYHfSbpb/nTaOUzSo7qzeiyzcy2SrdJLm9etkk0sasRaQ1ek/ZhdVEYQwCMof&#10;NgcoTlDHRrMn0EdUAkgA3hHoV6vtD4x6mMkSu+87YjlG8qMCjc2zPA9DHB0w7MvVzWmVKAoQJabe&#10;YjQ4lR9Gfmes2LZBdrG3Si9BkY2IinjmA+SDAxMX0zi+DmGkX/ox6vkNW/wGAAD//wMAUEsDBBQA&#10;BgAIAAAAIQCu9U0S2QAAAAMBAAAPAAAAZHJzL2Rvd25yZXYueG1sTI9BS8QwEIXvgv8hjOBFdlMF&#10;3dJtuiwFBREPruI5Tcam2Exqk91Wf72je9DLPIY3vPdNuZl9Lw44xi6QgstlBgLJBNtRq+Dl+XaR&#10;g4hJk9V9IFTwiRE21elJqQsbJnrCwy61gkMoFlqBS2kopIzGoddxGQYk9t7C6HXidWylHfXE4b6X&#10;V1l2I73uiBucHrB2aN53e69gVd9R8/j6ZerVx2y29/Hhwk2NUudn83YNIuGc/o7hB5/RoWKmJuzJ&#10;RtEr4EfS72Qvz69BNEeVVSn/s1ffAAAA//8DAFBLAQItABQABgAIAAAAIQC2gziS/gAAAOEBAAAT&#10;AAAAAAAAAAAAAAAAAAAAAABbQ29udGVudF9UeXBlc10ueG1sUEsBAi0AFAAGAAgAAAAhADj9If/W&#10;AAAAlAEAAAsAAAAAAAAAAAAAAAAALwEAAF9yZWxzLy5yZWxzUEsBAi0AFAAGAAgAAAAhAIseqS6G&#10;AgAACwUAAA4AAAAAAAAAAAAAAAAALgIAAGRycy9lMm9Eb2MueG1sUEsBAi0AFAAGAAgAAAAhAK71&#10;TRLZAAAAAwEAAA8AAAAAAAAAAAAAAAAA4AQAAGRycy9kb3ducmV2LnhtbFBLBQYAAAAABAAEAPMA&#10;AADmBQAAAAA=&#10;" filled="f" fillcolor="#c0504d" strokecolor="#adc1d9" strokeweight="1pt">
                  <v:textbox inset=",0,,0">
                    <w:txbxContent>
                      <w:p w14:paraId="2BCE7C95" w14:textId="31D40171" w:rsidR="00657C27" w:rsidRDefault="00657C27">
                        <w:pPr>
                          <w:pStyle w:val="Pidipagina"/>
                          <w:rPr>
                            <w:color w:val="4472C4" w:themeColor="accent1"/>
                          </w:rPr>
                        </w:pPr>
                        <w:r>
                          <w:fldChar w:fldCharType="begin"/>
                        </w:r>
                        <w:r>
                          <w:instrText>PAGE  \* MERGEFORMAT</w:instrText>
                        </w:r>
                        <w:r>
                          <w:fldChar w:fldCharType="separate"/>
                        </w:r>
                        <w:r w:rsidR="009F6436" w:rsidRPr="009F6436">
                          <w:rPr>
                            <w:noProof/>
                            <w:color w:val="4472C4" w:themeColor="accent1"/>
                          </w:rPr>
                          <w:t>4</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6C5C3" w14:textId="77777777" w:rsidR="00547EEE" w:rsidRDefault="00547EEE" w:rsidP="00657C27">
      <w:pPr>
        <w:spacing w:after="0" w:line="240" w:lineRule="auto"/>
      </w:pPr>
      <w:r>
        <w:separator/>
      </w:r>
    </w:p>
  </w:footnote>
  <w:footnote w:type="continuationSeparator" w:id="0">
    <w:p w14:paraId="7261770A" w14:textId="77777777" w:rsidR="00547EEE" w:rsidRDefault="00547EEE" w:rsidP="00657C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E9F"/>
    <w:rsid w:val="00001092"/>
    <w:rsid w:val="0002207C"/>
    <w:rsid w:val="0006279F"/>
    <w:rsid w:val="00065373"/>
    <w:rsid w:val="000715D7"/>
    <w:rsid w:val="000872E2"/>
    <w:rsid w:val="00096FB4"/>
    <w:rsid w:val="000B2DFE"/>
    <w:rsid w:val="000D7F95"/>
    <w:rsid w:val="000E1791"/>
    <w:rsid w:val="000E7A67"/>
    <w:rsid w:val="00122EF8"/>
    <w:rsid w:val="00123F23"/>
    <w:rsid w:val="00134924"/>
    <w:rsid w:val="001631FB"/>
    <w:rsid w:val="001B2210"/>
    <w:rsid w:val="001F34B2"/>
    <w:rsid w:val="00203B37"/>
    <w:rsid w:val="00207BEB"/>
    <w:rsid w:val="00244070"/>
    <w:rsid w:val="00253FAE"/>
    <w:rsid w:val="00266B3F"/>
    <w:rsid w:val="002849E0"/>
    <w:rsid w:val="002B79B8"/>
    <w:rsid w:val="002E4ECE"/>
    <w:rsid w:val="00304B48"/>
    <w:rsid w:val="003172A4"/>
    <w:rsid w:val="00363266"/>
    <w:rsid w:val="00371E0A"/>
    <w:rsid w:val="0038025F"/>
    <w:rsid w:val="00392CDA"/>
    <w:rsid w:val="00392F63"/>
    <w:rsid w:val="00394860"/>
    <w:rsid w:val="00394B39"/>
    <w:rsid w:val="003A47EB"/>
    <w:rsid w:val="003B08EF"/>
    <w:rsid w:val="003C1FE2"/>
    <w:rsid w:val="003E6897"/>
    <w:rsid w:val="003F0B4A"/>
    <w:rsid w:val="00417997"/>
    <w:rsid w:val="00423709"/>
    <w:rsid w:val="00460CF5"/>
    <w:rsid w:val="00462C49"/>
    <w:rsid w:val="00464504"/>
    <w:rsid w:val="00471F78"/>
    <w:rsid w:val="004A17FE"/>
    <w:rsid w:val="004C2CD7"/>
    <w:rsid w:val="004C3F68"/>
    <w:rsid w:val="004D2BFB"/>
    <w:rsid w:val="004F1C41"/>
    <w:rsid w:val="00547EEE"/>
    <w:rsid w:val="00585FDA"/>
    <w:rsid w:val="005A44D9"/>
    <w:rsid w:val="005E348F"/>
    <w:rsid w:val="0061066F"/>
    <w:rsid w:val="00623D1D"/>
    <w:rsid w:val="0063469B"/>
    <w:rsid w:val="00657C27"/>
    <w:rsid w:val="00661B2D"/>
    <w:rsid w:val="00663415"/>
    <w:rsid w:val="00675DB4"/>
    <w:rsid w:val="0067619E"/>
    <w:rsid w:val="006B55F0"/>
    <w:rsid w:val="006C553F"/>
    <w:rsid w:val="006D3178"/>
    <w:rsid w:val="006E09B6"/>
    <w:rsid w:val="006E6143"/>
    <w:rsid w:val="006F07C8"/>
    <w:rsid w:val="00700D3C"/>
    <w:rsid w:val="00721545"/>
    <w:rsid w:val="00730F82"/>
    <w:rsid w:val="00731102"/>
    <w:rsid w:val="00750A99"/>
    <w:rsid w:val="00756246"/>
    <w:rsid w:val="00787B5F"/>
    <w:rsid w:val="007B3780"/>
    <w:rsid w:val="007E690E"/>
    <w:rsid w:val="00804BBC"/>
    <w:rsid w:val="00834665"/>
    <w:rsid w:val="00866380"/>
    <w:rsid w:val="00866AC6"/>
    <w:rsid w:val="00871445"/>
    <w:rsid w:val="00875C89"/>
    <w:rsid w:val="00890DD9"/>
    <w:rsid w:val="008A1A57"/>
    <w:rsid w:val="008F060E"/>
    <w:rsid w:val="00917B81"/>
    <w:rsid w:val="00923EFC"/>
    <w:rsid w:val="00945BA3"/>
    <w:rsid w:val="00980D56"/>
    <w:rsid w:val="009C041A"/>
    <w:rsid w:val="009F1F9B"/>
    <w:rsid w:val="009F6436"/>
    <w:rsid w:val="00A028E7"/>
    <w:rsid w:val="00A146C1"/>
    <w:rsid w:val="00A2610C"/>
    <w:rsid w:val="00A552E4"/>
    <w:rsid w:val="00A76C1D"/>
    <w:rsid w:val="00AB240D"/>
    <w:rsid w:val="00AF1DA1"/>
    <w:rsid w:val="00B1266C"/>
    <w:rsid w:val="00B2132C"/>
    <w:rsid w:val="00B37D46"/>
    <w:rsid w:val="00B7512F"/>
    <w:rsid w:val="00B87D44"/>
    <w:rsid w:val="00BA0877"/>
    <w:rsid w:val="00BA7CE9"/>
    <w:rsid w:val="00BF0230"/>
    <w:rsid w:val="00C07DC6"/>
    <w:rsid w:val="00C14D13"/>
    <w:rsid w:val="00C746FB"/>
    <w:rsid w:val="00D03580"/>
    <w:rsid w:val="00D11B9E"/>
    <w:rsid w:val="00D2030E"/>
    <w:rsid w:val="00D617E7"/>
    <w:rsid w:val="00D77E5B"/>
    <w:rsid w:val="00DC1D67"/>
    <w:rsid w:val="00DF5315"/>
    <w:rsid w:val="00E17551"/>
    <w:rsid w:val="00E26E9F"/>
    <w:rsid w:val="00E30696"/>
    <w:rsid w:val="00E334B3"/>
    <w:rsid w:val="00E43629"/>
    <w:rsid w:val="00E50046"/>
    <w:rsid w:val="00E63C86"/>
    <w:rsid w:val="00E650BF"/>
    <w:rsid w:val="00E67033"/>
    <w:rsid w:val="00E778B3"/>
    <w:rsid w:val="00E8442F"/>
    <w:rsid w:val="00E86ECC"/>
    <w:rsid w:val="00EA1E12"/>
    <w:rsid w:val="00EB17D8"/>
    <w:rsid w:val="00EB4A84"/>
    <w:rsid w:val="00F2781C"/>
    <w:rsid w:val="00F328F8"/>
    <w:rsid w:val="00F37EA5"/>
    <w:rsid w:val="00F63A2D"/>
    <w:rsid w:val="00F9107E"/>
    <w:rsid w:val="00FC3CF9"/>
    <w:rsid w:val="00FE71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2784DB"/>
  <w15:chartTrackingRefBased/>
  <w15:docId w15:val="{CA8D32C2-BBC2-4668-AFC3-F3585C9E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2">
    <w:name w:val="heading 2"/>
    <w:basedOn w:val="Normale"/>
    <w:link w:val="Titolo2Carattere"/>
    <w:uiPriority w:val="9"/>
    <w:qFormat/>
    <w:rsid w:val="00657C2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57C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57C27"/>
  </w:style>
  <w:style w:type="paragraph" w:styleId="Pidipagina">
    <w:name w:val="footer"/>
    <w:basedOn w:val="Normale"/>
    <w:link w:val="PidipaginaCarattere"/>
    <w:uiPriority w:val="99"/>
    <w:unhideWhenUsed/>
    <w:rsid w:val="00657C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57C27"/>
  </w:style>
  <w:style w:type="character" w:customStyle="1" w:styleId="Titolo2Carattere">
    <w:name w:val="Titolo 2 Carattere"/>
    <w:basedOn w:val="Carpredefinitoparagrafo"/>
    <w:link w:val="Titolo2"/>
    <w:uiPriority w:val="9"/>
    <w:rsid w:val="00657C27"/>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657C2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096FB4"/>
    <w:rPr>
      <w:b/>
      <w:bCs/>
    </w:rPr>
  </w:style>
  <w:style w:type="character" w:styleId="Enfasicorsivo">
    <w:name w:val="Emphasis"/>
    <w:basedOn w:val="Carpredefinitoparagrafo"/>
    <w:uiPriority w:val="20"/>
    <w:qFormat/>
    <w:rsid w:val="00096FB4"/>
    <w:rPr>
      <w:i/>
      <w:iCs/>
    </w:rPr>
  </w:style>
  <w:style w:type="character" w:styleId="Collegamentoipertestuale">
    <w:name w:val="Hyperlink"/>
    <w:basedOn w:val="Carpredefinitoparagrafo"/>
    <w:uiPriority w:val="99"/>
    <w:semiHidden/>
    <w:unhideWhenUsed/>
    <w:rsid w:val="000E7A67"/>
    <w:rPr>
      <w:color w:val="0000FF"/>
      <w:u w:val="single"/>
    </w:rPr>
  </w:style>
  <w:style w:type="paragraph" w:styleId="Nessunaspaziatura">
    <w:name w:val="No Spacing"/>
    <w:link w:val="NessunaspaziaturaCarattere"/>
    <w:uiPriority w:val="1"/>
    <w:qFormat/>
    <w:rsid w:val="000D7F95"/>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0D7F95"/>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19017">
      <w:bodyDiv w:val="1"/>
      <w:marLeft w:val="0"/>
      <w:marRight w:val="0"/>
      <w:marTop w:val="0"/>
      <w:marBottom w:val="0"/>
      <w:divBdr>
        <w:top w:val="none" w:sz="0" w:space="0" w:color="auto"/>
        <w:left w:val="none" w:sz="0" w:space="0" w:color="auto"/>
        <w:bottom w:val="none" w:sz="0" w:space="0" w:color="auto"/>
        <w:right w:val="none" w:sz="0" w:space="0" w:color="auto"/>
      </w:divBdr>
    </w:div>
    <w:div w:id="1730884779">
      <w:bodyDiv w:val="1"/>
      <w:marLeft w:val="0"/>
      <w:marRight w:val="0"/>
      <w:marTop w:val="0"/>
      <w:marBottom w:val="0"/>
      <w:divBdr>
        <w:top w:val="none" w:sz="0" w:space="0" w:color="auto"/>
        <w:left w:val="none" w:sz="0" w:space="0" w:color="auto"/>
        <w:bottom w:val="none" w:sz="0" w:space="0" w:color="auto"/>
        <w:right w:val="none" w:sz="0" w:space="0" w:color="auto"/>
      </w:divBdr>
    </w:div>
    <w:div w:id="206275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www.vatican.va/content/benedict-xvi/it.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2.vatican.va/content/benedict-xvi/it/audiences/2007/documents/hf_ben-xvi_aud_20070207.html" TargetMode="Externa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Con gli occhi di Dio – Veglia di preghiera per le vocazioni</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4232</Words>
  <Characters>24126</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Denno</dc:creator>
  <cp:keywords/>
  <dc:description/>
  <cp:lastModifiedBy>Cecilia Cremonesi</cp:lastModifiedBy>
  <cp:revision>7</cp:revision>
  <dcterms:created xsi:type="dcterms:W3CDTF">2020-10-27T06:57:00Z</dcterms:created>
  <dcterms:modified xsi:type="dcterms:W3CDTF">2020-10-27T07:36:00Z</dcterms:modified>
</cp:coreProperties>
</file>