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3BD7C" w14:textId="2915D24D" w:rsidR="003F0D66" w:rsidRDefault="009048A7" w:rsidP="00A81D29">
      <w:pPr>
        <w:shd w:val="clear" w:color="auto" w:fill="FFFFFF"/>
        <w:suppressAutoHyphens/>
        <w:spacing w:line="240" w:lineRule="auto"/>
        <w:jc w:val="center"/>
        <w:rPr>
          <w:rFonts w:cstheme="minorHAnsi"/>
          <w:smallCaps/>
          <w:sz w:val="40"/>
          <w:szCs w:val="40"/>
        </w:rPr>
      </w:pPr>
      <w:r>
        <w:rPr>
          <w:rFonts w:cstheme="minorHAnsi"/>
          <w:smallCaps/>
          <w:noProof/>
          <w:sz w:val="40"/>
          <w:szCs w:val="40"/>
        </w:rPr>
        <w:drawing>
          <wp:anchor distT="0" distB="0" distL="114300" distR="114300" simplePos="0" relativeHeight="251658240" behindDoc="0" locked="0" layoutInCell="1" allowOverlap="1" wp14:anchorId="5A6B9415" wp14:editId="604311D3">
            <wp:simplePos x="0" y="0"/>
            <wp:positionH relativeFrom="column">
              <wp:posOffset>3476626</wp:posOffset>
            </wp:positionH>
            <wp:positionV relativeFrom="paragraph">
              <wp:posOffset>-330835</wp:posOffset>
            </wp:positionV>
            <wp:extent cx="1257300" cy="1084580"/>
            <wp:effectExtent l="133350" t="152400" r="57150" b="134620"/>
            <wp:wrapThrough wrapText="bothSides">
              <wp:wrapPolygon edited="0">
                <wp:start x="-648" y="190"/>
                <wp:lineTo x="-2222" y="708"/>
                <wp:lineTo x="-790" y="6547"/>
                <wp:lineTo x="-2050" y="6962"/>
                <wp:lineTo x="-618" y="12801"/>
                <wp:lineTo x="-2192" y="13320"/>
                <wp:lineTo x="-670" y="19524"/>
                <wp:lineTo x="11060" y="21574"/>
                <wp:lineTo x="20276" y="21692"/>
                <wp:lineTo x="20591" y="21589"/>
                <wp:lineTo x="21850" y="21174"/>
                <wp:lineTo x="21764" y="18047"/>
                <wp:lineTo x="21906" y="11689"/>
                <wp:lineTo x="21733" y="5435"/>
                <wp:lineTo x="20076" y="65"/>
                <wp:lineTo x="19764" y="-2593"/>
                <wp:lineTo x="7536" y="-2508"/>
                <wp:lineTo x="926" y="-329"/>
                <wp:lineTo x="-648" y="19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ssivangelo.jpg"/>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rot="952185">
                      <a:off x="0" y="0"/>
                      <a:ext cx="1257300" cy="1084580"/>
                    </a:xfrm>
                    <a:prstGeom prst="rect">
                      <a:avLst/>
                    </a:prstGeom>
                  </pic:spPr>
                </pic:pic>
              </a:graphicData>
            </a:graphic>
          </wp:anchor>
        </w:drawing>
      </w:r>
      <w:r w:rsidR="004354C6">
        <w:rPr>
          <w:rFonts w:cstheme="minorHAnsi"/>
          <w:smallCaps/>
          <w:sz w:val="40"/>
          <w:szCs w:val="40"/>
        </w:rPr>
        <w:t>2</w:t>
      </w:r>
      <w:r w:rsidR="00397F3D" w:rsidRPr="00427EDD">
        <w:rPr>
          <w:rFonts w:cstheme="minorHAnsi"/>
          <w:smallCaps/>
          <w:sz w:val="40"/>
          <w:szCs w:val="40"/>
        </w:rPr>
        <w:t xml:space="preserve">. </w:t>
      </w:r>
      <w:r w:rsidR="004354C6">
        <w:rPr>
          <w:rFonts w:cstheme="minorHAnsi"/>
          <w:smallCaps/>
          <w:sz w:val="40"/>
          <w:szCs w:val="40"/>
        </w:rPr>
        <w:t>Cercatori di senso</w:t>
      </w:r>
    </w:p>
    <w:p w14:paraId="6534EF0C" w14:textId="77777777" w:rsidR="007B5727" w:rsidRPr="00EE62A0" w:rsidRDefault="007B5727" w:rsidP="00A81D29">
      <w:pPr>
        <w:shd w:val="clear" w:color="auto" w:fill="FFFFFF"/>
        <w:suppressAutoHyphens/>
        <w:spacing w:line="240" w:lineRule="auto"/>
        <w:jc w:val="center"/>
        <w:rPr>
          <w:rFonts w:cstheme="minorHAnsi"/>
          <w:smallCaps/>
          <w:sz w:val="8"/>
          <w:szCs w:val="8"/>
        </w:rPr>
      </w:pPr>
    </w:p>
    <w:p w14:paraId="23027605" w14:textId="78A8FCF0" w:rsidR="00BC3DE3" w:rsidRDefault="00516DC8" w:rsidP="00A549AC">
      <w:pPr>
        <w:shd w:val="clear" w:color="auto" w:fill="13DF18"/>
        <w:suppressAutoHyphens/>
        <w:spacing w:line="240" w:lineRule="auto"/>
        <w:jc w:val="both"/>
        <w:rPr>
          <w:rFonts w:cstheme="minorHAnsi"/>
          <w:b/>
          <w:sz w:val="24"/>
          <w:szCs w:val="24"/>
        </w:rPr>
      </w:pPr>
      <w:r>
        <w:rPr>
          <w:rFonts w:cstheme="minorHAnsi"/>
          <w:b/>
          <w:sz w:val="24"/>
          <w:szCs w:val="24"/>
        </w:rPr>
        <w:t>Dal Vangelo secondo Matteo (</w:t>
      </w:r>
      <w:r w:rsidR="004354C6">
        <w:rPr>
          <w:rFonts w:cstheme="minorHAnsi"/>
          <w:b/>
          <w:sz w:val="24"/>
          <w:szCs w:val="24"/>
        </w:rPr>
        <w:t>2</w:t>
      </w:r>
      <w:r w:rsidR="00B67C58">
        <w:rPr>
          <w:rFonts w:cstheme="minorHAnsi"/>
          <w:b/>
          <w:sz w:val="24"/>
          <w:szCs w:val="24"/>
        </w:rPr>
        <w:t>,1-1</w:t>
      </w:r>
      <w:r w:rsidR="004354C6">
        <w:rPr>
          <w:rFonts w:cstheme="minorHAnsi"/>
          <w:b/>
          <w:sz w:val="24"/>
          <w:szCs w:val="24"/>
        </w:rPr>
        <w:t>2</w:t>
      </w:r>
      <w:r>
        <w:rPr>
          <w:rFonts w:cstheme="minorHAnsi"/>
          <w:b/>
          <w:sz w:val="24"/>
          <w:szCs w:val="24"/>
        </w:rPr>
        <w:t>)</w:t>
      </w:r>
    </w:p>
    <w:p w14:paraId="7B6324C9" w14:textId="77777777" w:rsidR="007B5727" w:rsidRDefault="007B5727" w:rsidP="00731639">
      <w:pPr>
        <w:suppressAutoHyphens/>
        <w:spacing w:after="0" w:line="240" w:lineRule="auto"/>
        <w:jc w:val="both"/>
        <w:rPr>
          <w:rFonts w:cstheme="minorHAnsi"/>
          <w:b/>
          <w:sz w:val="24"/>
          <w:szCs w:val="24"/>
        </w:rPr>
      </w:pPr>
    </w:p>
    <w:p w14:paraId="6F1BBCA7" w14:textId="3AC38F74" w:rsidR="00397F3D" w:rsidRPr="00EE62A0" w:rsidRDefault="00397F3D" w:rsidP="00731639">
      <w:pPr>
        <w:suppressAutoHyphens/>
        <w:spacing w:after="0" w:line="240" w:lineRule="auto"/>
        <w:jc w:val="both"/>
        <w:rPr>
          <w:rFonts w:cstheme="minorHAnsi"/>
          <w:b/>
          <w:sz w:val="24"/>
          <w:szCs w:val="24"/>
        </w:rPr>
      </w:pPr>
      <w:r w:rsidRPr="00EE62A0">
        <w:rPr>
          <w:rFonts w:cstheme="minorHAnsi"/>
          <w:b/>
          <w:sz w:val="24"/>
          <w:szCs w:val="24"/>
        </w:rPr>
        <w:t>Per iniziare</w:t>
      </w:r>
    </w:p>
    <w:p w14:paraId="41C8027E" w14:textId="77777777" w:rsidR="007C7B79" w:rsidRPr="007C7B79" w:rsidRDefault="007C7B79" w:rsidP="007C7B79">
      <w:pPr>
        <w:spacing w:after="0" w:line="240" w:lineRule="auto"/>
        <w:jc w:val="both"/>
        <w:rPr>
          <w:rFonts w:cstheme="minorHAnsi"/>
          <w:bCs/>
          <w:sz w:val="24"/>
          <w:szCs w:val="24"/>
        </w:rPr>
      </w:pPr>
      <w:r w:rsidRPr="007C7B79">
        <w:rPr>
          <w:rFonts w:cstheme="minorHAnsi"/>
          <w:bCs/>
          <w:sz w:val="24"/>
          <w:szCs w:val="24"/>
        </w:rPr>
        <w:t xml:space="preserve">Alzi la mano chi, leggendo questo brano, non ha pensato al presepe! I Magi ci riportano all’infanzia: sono i tre personaggi misteriosi che abbiamo posizionato lontano dalla capanna, e che poi abbiamo fatto camminare verso Gesù, spostandoli giorno dopo giorno. Oggi siamo invitati a metterci in cammino con loro. Se il primo capitolo del vangelo secondo Matteo ci presenta Gesù a partire dalle sue radici (ricordate la genealogia?), dalla sua storia passata, il secondo capitolo apre alla sua storia futura, che è anche la nostra. Mettiamoci in cammino, guidati dalla stella, verso il bambino che ci aspetta. </w:t>
      </w:r>
    </w:p>
    <w:p w14:paraId="230A89BC" w14:textId="0AA44737" w:rsidR="003069FC" w:rsidRDefault="003069FC" w:rsidP="00E1048E">
      <w:pPr>
        <w:spacing w:after="0" w:line="240" w:lineRule="auto"/>
        <w:jc w:val="both"/>
        <w:rPr>
          <w:sz w:val="24"/>
          <w:szCs w:val="24"/>
        </w:rPr>
      </w:pPr>
    </w:p>
    <w:p w14:paraId="5B4CBB8E" w14:textId="77777777" w:rsidR="007B5727" w:rsidRPr="00800FA7" w:rsidRDefault="007B5727" w:rsidP="00E1048E">
      <w:pPr>
        <w:spacing w:after="0" w:line="240" w:lineRule="auto"/>
        <w:jc w:val="both"/>
        <w:rPr>
          <w:sz w:val="24"/>
          <w:szCs w:val="24"/>
        </w:rPr>
      </w:pPr>
    </w:p>
    <w:p w14:paraId="624F153C" w14:textId="4F3A4424" w:rsidR="00397F3D" w:rsidRPr="00800FA7" w:rsidRDefault="00B67C58" w:rsidP="00A549AC">
      <w:pPr>
        <w:shd w:val="clear" w:color="auto" w:fill="13DF18"/>
        <w:suppressAutoHyphens/>
        <w:spacing w:after="0" w:line="240" w:lineRule="auto"/>
        <w:jc w:val="both"/>
        <w:rPr>
          <w:rFonts w:cstheme="minorHAnsi"/>
          <w:b/>
          <w:sz w:val="24"/>
          <w:szCs w:val="24"/>
        </w:rPr>
      </w:pPr>
      <w:r>
        <w:rPr>
          <w:rFonts w:cstheme="minorHAnsi"/>
          <w:b/>
          <w:sz w:val="24"/>
          <w:szCs w:val="24"/>
        </w:rPr>
        <w:t>Uno sguardo verso…</w:t>
      </w:r>
    </w:p>
    <w:p w14:paraId="7F661799" w14:textId="2C08DFBC" w:rsidR="007B5727" w:rsidRDefault="00A4406F" w:rsidP="00BC3DE3">
      <w:pPr>
        <w:spacing w:after="0" w:line="240" w:lineRule="auto"/>
        <w:jc w:val="both"/>
        <w:rPr>
          <w:rFonts w:eastAsia="Times New Roman" w:cstheme="minorHAnsi"/>
          <w:b/>
          <w:sz w:val="23"/>
          <w:szCs w:val="23"/>
        </w:rPr>
      </w:pPr>
      <w:r>
        <w:rPr>
          <w:rFonts w:eastAsia="Times New Roman" w:cstheme="minorHAnsi"/>
          <w:bCs/>
          <w:noProof/>
          <w:sz w:val="24"/>
          <w:szCs w:val="24"/>
        </w:rPr>
        <w:drawing>
          <wp:anchor distT="0" distB="0" distL="114300" distR="114300" simplePos="0" relativeHeight="251653632" behindDoc="0" locked="0" layoutInCell="1" allowOverlap="1" wp14:anchorId="24C338B4" wp14:editId="645D9903">
            <wp:simplePos x="0" y="0"/>
            <wp:positionH relativeFrom="column">
              <wp:posOffset>-140335</wp:posOffset>
            </wp:positionH>
            <wp:positionV relativeFrom="paragraph">
              <wp:posOffset>148590</wp:posOffset>
            </wp:positionV>
            <wp:extent cx="997527" cy="997527"/>
            <wp:effectExtent l="0" t="0" r="0" b="0"/>
            <wp:wrapThrough wrapText="bothSides">
              <wp:wrapPolygon edited="0">
                <wp:start x="0" y="0"/>
                <wp:lineTo x="0" y="21050"/>
                <wp:lineTo x="21050" y="21050"/>
                <wp:lineTo x="21050"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 Dio.jpg"/>
                    <pic:cNvPicPr/>
                  </pic:nvPicPr>
                  <pic:blipFill>
                    <a:blip r:embed="rId7">
                      <a:extLst>
                        <a:ext uri="{28A0092B-C50C-407E-A947-70E740481C1C}">
                          <a14:useLocalDpi xmlns:a14="http://schemas.microsoft.com/office/drawing/2010/main" val="0"/>
                        </a:ext>
                      </a:extLst>
                    </a:blip>
                    <a:stretch>
                      <a:fillRect/>
                    </a:stretch>
                  </pic:blipFill>
                  <pic:spPr>
                    <a:xfrm>
                      <a:off x="0" y="0"/>
                      <a:ext cx="997527" cy="997527"/>
                    </a:xfrm>
                    <a:prstGeom prst="rect">
                      <a:avLst/>
                    </a:prstGeom>
                  </pic:spPr>
                </pic:pic>
              </a:graphicData>
            </a:graphic>
          </wp:anchor>
        </w:drawing>
      </w:r>
    </w:p>
    <w:p w14:paraId="0B64A03E" w14:textId="77777777" w:rsidR="00C50F65" w:rsidRPr="00C50F65" w:rsidRDefault="00C50F65" w:rsidP="00C50F65">
      <w:pPr>
        <w:spacing w:after="0" w:line="240" w:lineRule="auto"/>
        <w:jc w:val="both"/>
        <w:rPr>
          <w:rFonts w:eastAsia="Times New Roman" w:cstheme="minorHAnsi"/>
          <w:bCs/>
          <w:sz w:val="24"/>
          <w:szCs w:val="24"/>
        </w:rPr>
      </w:pPr>
      <w:r w:rsidRPr="00C50F65">
        <w:rPr>
          <w:rFonts w:eastAsia="Times New Roman" w:cstheme="minorHAnsi"/>
          <w:bCs/>
          <w:sz w:val="24"/>
          <w:szCs w:val="24"/>
        </w:rPr>
        <w:t xml:space="preserve">C’è il re dei Giudei, che si annuncia come luce, e si manifesta come un bambino in un’umile capanna del villaggio di Betlemme: per trovarlo devi camminare, interrogarti, osare, seguirlo fino alla croce, e oltre. Non ti chiede di inginocchiarti, si offre a te come un dono e ti lascia libero di scegliere: tutto ciò che può, nasce dall’amore. </w:t>
      </w:r>
    </w:p>
    <w:p w14:paraId="3D0C097F" w14:textId="2E641E4D" w:rsidR="00D67489" w:rsidRPr="00B67C58" w:rsidRDefault="00C50F65" w:rsidP="00C50F65">
      <w:pPr>
        <w:spacing w:after="0" w:line="240" w:lineRule="auto"/>
        <w:jc w:val="both"/>
        <w:rPr>
          <w:rFonts w:eastAsia="Times New Roman" w:cstheme="minorHAnsi"/>
          <w:bCs/>
          <w:sz w:val="24"/>
          <w:szCs w:val="24"/>
        </w:rPr>
      </w:pPr>
      <w:r w:rsidRPr="00C50F65">
        <w:rPr>
          <w:rFonts w:eastAsia="Times New Roman" w:cstheme="minorHAnsi"/>
          <w:bCs/>
          <w:sz w:val="24"/>
          <w:szCs w:val="24"/>
        </w:rPr>
        <w:t>E c’è il re di Giudea, che sta in un palazzo nella città di Gerusalemme: è un dominatore, il suo potere si basa sulla forza e sulla paura: se gli sei fedele, puoi conquistare potere a tua volta. Due modi di regnare, due modi di orientare la vita. Sta a noi scegliere, giorno dopo giorno, chi seguire; sta a noi scegliere chi adorare.</w:t>
      </w:r>
    </w:p>
    <w:p w14:paraId="1358E325" w14:textId="77777777" w:rsidR="00B67C58" w:rsidRDefault="00B67C58" w:rsidP="00BC3DE3">
      <w:pPr>
        <w:spacing w:after="0" w:line="240" w:lineRule="auto"/>
        <w:jc w:val="both"/>
        <w:rPr>
          <w:rFonts w:eastAsia="Times New Roman" w:cstheme="minorHAnsi"/>
          <w:b/>
          <w:sz w:val="24"/>
          <w:szCs w:val="24"/>
        </w:rPr>
      </w:pPr>
    </w:p>
    <w:p w14:paraId="0E4CF6DE" w14:textId="2FC36E9F" w:rsidR="00C50F65" w:rsidRPr="00C50F65" w:rsidRDefault="00A4406F" w:rsidP="00C50F65">
      <w:pPr>
        <w:spacing w:after="0" w:line="240" w:lineRule="auto"/>
        <w:jc w:val="both"/>
        <w:rPr>
          <w:rFonts w:eastAsia="Times New Roman" w:cstheme="minorHAnsi"/>
          <w:bCs/>
          <w:sz w:val="24"/>
          <w:szCs w:val="24"/>
        </w:rPr>
      </w:pPr>
      <w:bookmarkStart w:id="0" w:name="_gjdgxs" w:colFirst="0" w:colLast="0"/>
      <w:bookmarkEnd w:id="0"/>
      <w:r>
        <w:rPr>
          <w:rFonts w:eastAsia="Times New Roman" w:cstheme="minorHAnsi"/>
          <w:bCs/>
          <w:noProof/>
          <w:sz w:val="24"/>
          <w:szCs w:val="24"/>
        </w:rPr>
        <w:lastRenderedPageBreak/>
        <w:drawing>
          <wp:anchor distT="0" distB="0" distL="114300" distR="114300" simplePos="0" relativeHeight="251655680" behindDoc="0" locked="0" layoutInCell="1" allowOverlap="1" wp14:anchorId="2357DB4E" wp14:editId="36561AA8">
            <wp:simplePos x="0" y="0"/>
            <wp:positionH relativeFrom="column">
              <wp:posOffset>3174365</wp:posOffset>
            </wp:positionH>
            <wp:positionV relativeFrom="paragraph">
              <wp:posOffset>-213995</wp:posOffset>
            </wp:positionV>
            <wp:extent cx="1092835" cy="1088390"/>
            <wp:effectExtent l="0" t="0" r="0" b="0"/>
            <wp:wrapThrough wrapText="bothSides">
              <wp:wrapPolygon edited="0">
                <wp:start x="0" y="0"/>
                <wp:lineTo x="0" y="21172"/>
                <wp:lineTo x="21085" y="21172"/>
                <wp:lineTo x="21085"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 gli altri.jpg"/>
                    <pic:cNvPicPr/>
                  </pic:nvPicPr>
                  <pic:blipFill>
                    <a:blip r:embed="rId8">
                      <a:extLst>
                        <a:ext uri="{28A0092B-C50C-407E-A947-70E740481C1C}">
                          <a14:useLocalDpi xmlns:a14="http://schemas.microsoft.com/office/drawing/2010/main" val="0"/>
                        </a:ext>
                      </a:extLst>
                    </a:blip>
                    <a:stretch>
                      <a:fillRect/>
                    </a:stretch>
                  </pic:blipFill>
                  <pic:spPr>
                    <a:xfrm>
                      <a:off x="0" y="0"/>
                      <a:ext cx="1092835" cy="1088390"/>
                    </a:xfrm>
                    <a:prstGeom prst="rect">
                      <a:avLst/>
                    </a:prstGeom>
                  </pic:spPr>
                </pic:pic>
              </a:graphicData>
            </a:graphic>
          </wp:anchor>
        </w:drawing>
      </w:r>
      <w:r w:rsidR="00C50F65" w:rsidRPr="00C50F65">
        <w:rPr>
          <w:rFonts w:eastAsia="Times New Roman" w:cstheme="minorHAnsi"/>
          <w:bCs/>
          <w:sz w:val="24"/>
          <w:szCs w:val="24"/>
        </w:rPr>
        <w:t xml:space="preserve">Gesù è nato Re dei giudei, ma si manifesta a tutti, è per tutti. I Magi, infatti, non sono giudei: vengono dall’oriente, sono pagani. Il re dei giudei non mete confini: il suo rivolgersi a tutti, senza distinzioni, è un invito ad andargli incontro insieme. Anche i Magi sono più di uno (nel brano non si specifica il numero, il tre è frutto della tradizione!). Da soli non troviamo Dio, il cammino di fede si percorre in compagnia: è così che possiamo arrivare a Lui.  </w:t>
      </w:r>
    </w:p>
    <w:p w14:paraId="5ECDBC05" w14:textId="5BACC6A1" w:rsidR="00B67C58" w:rsidRDefault="00A4406F" w:rsidP="00BC3DE3">
      <w:pPr>
        <w:spacing w:after="0" w:line="240" w:lineRule="auto"/>
        <w:jc w:val="both"/>
        <w:rPr>
          <w:rFonts w:eastAsia="Times New Roman" w:cstheme="minorHAnsi"/>
          <w:b/>
          <w:sz w:val="24"/>
          <w:szCs w:val="24"/>
        </w:rPr>
      </w:pPr>
      <w:r>
        <w:rPr>
          <w:rFonts w:eastAsia="Times New Roman" w:cstheme="minorHAnsi"/>
          <w:bCs/>
          <w:noProof/>
          <w:sz w:val="24"/>
          <w:szCs w:val="24"/>
        </w:rPr>
        <w:drawing>
          <wp:anchor distT="0" distB="0" distL="114300" distR="114300" simplePos="0" relativeHeight="251657728" behindDoc="0" locked="0" layoutInCell="1" allowOverlap="1" wp14:anchorId="6D1E3717" wp14:editId="5FB1A16B">
            <wp:simplePos x="0" y="0"/>
            <wp:positionH relativeFrom="column">
              <wp:posOffset>-187960</wp:posOffset>
            </wp:positionH>
            <wp:positionV relativeFrom="paragraph">
              <wp:posOffset>239395</wp:posOffset>
            </wp:positionV>
            <wp:extent cx="1043247" cy="1043247"/>
            <wp:effectExtent l="0" t="0" r="0" b="0"/>
            <wp:wrapThrough wrapText="bothSides">
              <wp:wrapPolygon edited="0">
                <wp:start x="0" y="0"/>
                <wp:lineTo x="0" y="21311"/>
                <wp:lineTo x="21311" y="21311"/>
                <wp:lineTo x="21311"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 me stesso.jpg"/>
                    <pic:cNvPicPr/>
                  </pic:nvPicPr>
                  <pic:blipFill>
                    <a:blip r:embed="rId9">
                      <a:extLst>
                        <a:ext uri="{28A0092B-C50C-407E-A947-70E740481C1C}">
                          <a14:useLocalDpi xmlns:a14="http://schemas.microsoft.com/office/drawing/2010/main" val="0"/>
                        </a:ext>
                      </a:extLst>
                    </a:blip>
                    <a:stretch>
                      <a:fillRect/>
                    </a:stretch>
                  </pic:blipFill>
                  <pic:spPr>
                    <a:xfrm>
                      <a:off x="0" y="0"/>
                      <a:ext cx="1043247" cy="1043247"/>
                    </a:xfrm>
                    <a:prstGeom prst="rect">
                      <a:avLst/>
                    </a:prstGeom>
                  </pic:spPr>
                </pic:pic>
              </a:graphicData>
            </a:graphic>
          </wp:anchor>
        </w:drawing>
      </w:r>
    </w:p>
    <w:p w14:paraId="3C059B70" w14:textId="77777777" w:rsidR="00A4406F" w:rsidRDefault="00A4406F" w:rsidP="00BC3DE3">
      <w:pPr>
        <w:spacing w:after="0" w:line="240" w:lineRule="auto"/>
        <w:jc w:val="both"/>
        <w:rPr>
          <w:rFonts w:eastAsia="Times New Roman" w:cstheme="minorHAnsi"/>
          <w:bCs/>
          <w:sz w:val="24"/>
          <w:szCs w:val="24"/>
        </w:rPr>
      </w:pPr>
    </w:p>
    <w:p w14:paraId="317195B6" w14:textId="77777777" w:rsidR="00C50F65" w:rsidRPr="00C50F65" w:rsidRDefault="00C50F65" w:rsidP="00C50F65">
      <w:pPr>
        <w:spacing w:after="0" w:line="240" w:lineRule="auto"/>
        <w:jc w:val="both"/>
        <w:rPr>
          <w:rFonts w:eastAsia="Times New Roman" w:cstheme="minorHAnsi"/>
          <w:bCs/>
          <w:sz w:val="24"/>
          <w:szCs w:val="24"/>
        </w:rPr>
      </w:pPr>
      <w:r w:rsidRPr="00C50F65">
        <w:rPr>
          <w:rFonts w:eastAsia="Times New Roman" w:cstheme="minorHAnsi"/>
          <w:bCs/>
          <w:sz w:val="24"/>
          <w:szCs w:val="24"/>
        </w:rPr>
        <w:t xml:space="preserve">Prova ad immedesimarti nel cammino dei Magi: la ricerca, l’inquietudine che muove i passi; la strada, il percorso, il cercare vero e proprio; il riferimento alla Parola, bussola che orienta; la bellezza e la gioia dell’incontro, la preghiera; il ripartire per le strade del mondo. I Magi partono da una certezza: il re dei Giudei è nato. Ciò che è da trovare è il luogo, il dove. </w:t>
      </w:r>
    </w:p>
    <w:p w14:paraId="6D892C46" w14:textId="77777777" w:rsidR="00C50F65" w:rsidRPr="00C50F65" w:rsidRDefault="00C50F65" w:rsidP="00C50F65">
      <w:pPr>
        <w:spacing w:after="0" w:line="240" w:lineRule="auto"/>
        <w:jc w:val="both"/>
        <w:rPr>
          <w:rFonts w:eastAsia="Times New Roman" w:cstheme="minorHAnsi"/>
          <w:bCs/>
          <w:sz w:val="24"/>
          <w:szCs w:val="24"/>
        </w:rPr>
      </w:pPr>
      <w:r w:rsidRPr="00C50F65">
        <w:rPr>
          <w:rFonts w:eastAsia="Times New Roman" w:cstheme="minorHAnsi"/>
          <w:bCs/>
          <w:sz w:val="24"/>
          <w:szCs w:val="24"/>
        </w:rPr>
        <w:t xml:space="preserve">Cerchi Dio? Mettiti in cammino come i Magi: cerca il dove, lasciati interrogare dai segni, sono le tue stelle. Se temi gli abbagli, ricorda che Dio riluce dove c’è amore. E nell’amore lo incontrerai, perché Dio nel cuore di chi lo ama. È il cammino di ognuno di noi, mai terminato, sempre nuovo e sorprendente.  </w:t>
      </w:r>
    </w:p>
    <w:p w14:paraId="6711F705" w14:textId="63ED2787" w:rsidR="00EE62A0" w:rsidRPr="00EE62A0" w:rsidRDefault="00EE62A0" w:rsidP="00BC3DE3">
      <w:pPr>
        <w:spacing w:after="0" w:line="240" w:lineRule="auto"/>
        <w:jc w:val="both"/>
        <w:rPr>
          <w:rFonts w:eastAsia="Times New Roman" w:cstheme="minorHAnsi"/>
          <w:b/>
          <w:sz w:val="8"/>
          <w:szCs w:val="8"/>
        </w:rPr>
      </w:pPr>
    </w:p>
    <w:p w14:paraId="3ED78B0F" w14:textId="1C1255B0" w:rsidR="00B67C58" w:rsidRDefault="00A4406F" w:rsidP="00BC3DE3">
      <w:pPr>
        <w:spacing w:after="0" w:line="240" w:lineRule="auto"/>
        <w:jc w:val="both"/>
        <w:rPr>
          <w:rFonts w:eastAsia="Times New Roman" w:cstheme="minorHAnsi"/>
          <w:b/>
          <w:sz w:val="24"/>
          <w:szCs w:val="24"/>
        </w:rPr>
      </w:pPr>
      <w:r>
        <w:rPr>
          <w:rFonts w:eastAsia="Times New Roman" w:cstheme="minorHAnsi"/>
          <w:bCs/>
          <w:noProof/>
          <w:sz w:val="24"/>
          <w:szCs w:val="24"/>
        </w:rPr>
        <w:drawing>
          <wp:anchor distT="0" distB="0" distL="114300" distR="114300" simplePos="0" relativeHeight="251660800" behindDoc="0" locked="0" layoutInCell="1" allowOverlap="1" wp14:anchorId="5D8CFE0A" wp14:editId="141D85C1">
            <wp:simplePos x="0" y="0"/>
            <wp:positionH relativeFrom="column">
              <wp:posOffset>3288665</wp:posOffset>
            </wp:positionH>
            <wp:positionV relativeFrom="paragraph">
              <wp:posOffset>173990</wp:posOffset>
            </wp:positionV>
            <wp:extent cx="1213485" cy="1213485"/>
            <wp:effectExtent l="0" t="0" r="0" b="0"/>
            <wp:wrapThrough wrapText="bothSides">
              <wp:wrapPolygon edited="0">
                <wp:start x="0" y="0"/>
                <wp:lineTo x="0" y="21363"/>
                <wp:lineTo x="21363" y="21363"/>
                <wp:lineTo x="21363"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 il creato.jpg"/>
                    <pic:cNvPicPr/>
                  </pic:nvPicPr>
                  <pic:blipFill>
                    <a:blip r:embed="rId10">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anchor>
        </w:drawing>
      </w:r>
    </w:p>
    <w:p w14:paraId="6190FC79" w14:textId="06990F3E" w:rsidR="00A4406F" w:rsidRDefault="00A4406F" w:rsidP="00BC3DE3">
      <w:pPr>
        <w:spacing w:after="0" w:line="240" w:lineRule="auto"/>
        <w:jc w:val="both"/>
        <w:rPr>
          <w:rFonts w:eastAsia="Times New Roman" w:cstheme="minorHAnsi"/>
          <w:bCs/>
          <w:sz w:val="24"/>
          <w:szCs w:val="24"/>
        </w:rPr>
      </w:pPr>
    </w:p>
    <w:p w14:paraId="6EE626FF" w14:textId="6628DA1F" w:rsidR="00B67C58" w:rsidRDefault="00C50F65" w:rsidP="00C50F65">
      <w:pPr>
        <w:spacing w:after="0" w:line="240" w:lineRule="auto"/>
        <w:jc w:val="both"/>
        <w:rPr>
          <w:rFonts w:eastAsia="Times New Roman" w:cstheme="minorHAnsi"/>
          <w:bCs/>
          <w:sz w:val="24"/>
          <w:szCs w:val="24"/>
        </w:rPr>
      </w:pPr>
      <w:r w:rsidRPr="00C50F65">
        <w:rPr>
          <w:rFonts w:eastAsia="Times New Roman" w:cstheme="minorHAnsi"/>
          <w:bCs/>
          <w:sz w:val="24"/>
          <w:szCs w:val="24"/>
        </w:rPr>
        <w:t xml:space="preserve">«Ecco un bellissimo segreto per sognare e rendere la nostra vita una bella avventura. Nessuno può affrontare la vita in modo isolato […]. C’è bisogno di una comunità che ci sostenga, che ci aiuti e nella quale ci aiutiamo a vicenda a guardare avanti. Com’è importante sognare insieme! […] Da soli si rischia di avere dei miraggi, per cui vedi quello che non c’è; i sogni si costruiscono insieme». Sogniamo come un’unica umanità, come viandanti fatti della stessa carne umana, come figli di questa stessa terra che ospita tutti noi, ciascuno con la ricchezza della sua fede o </w:t>
      </w:r>
      <w:r w:rsidRPr="00C50F65">
        <w:rPr>
          <w:rFonts w:eastAsia="Times New Roman" w:cstheme="minorHAnsi"/>
          <w:bCs/>
          <w:sz w:val="24"/>
          <w:szCs w:val="24"/>
        </w:rPr>
        <w:lastRenderedPageBreak/>
        <w:t>delle sue convinzioni, ciascuno con la propria voce, tutti fratelli! (</w:t>
      </w:r>
      <w:r w:rsidRPr="00C50F65">
        <w:rPr>
          <w:rFonts w:eastAsia="Times New Roman" w:cstheme="minorHAnsi"/>
          <w:bCs/>
          <w:i/>
          <w:sz w:val="24"/>
          <w:szCs w:val="24"/>
        </w:rPr>
        <w:t>Fratelli tutti</w:t>
      </w:r>
      <w:r>
        <w:rPr>
          <w:rFonts w:eastAsia="Times New Roman" w:cstheme="minorHAnsi"/>
          <w:bCs/>
          <w:i/>
          <w:sz w:val="24"/>
          <w:szCs w:val="24"/>
        </w:rPr>
        <w:t>, n 8</w:t>
      </w:r>
      <w:r w:rsidRPr="00C50F65">
        <w:rPr>
          <w:rFonts w:eastAsia="Times New Roman" w:cstheme="minorHAnsi"/>
          <w:bCs/>
          <w:sz w:val="24"/>
          <w:szCs w:val="24"/>
        </w:rPr>
        <w:t>)</w:t>
      </w:r>
    </w:p>
    <w:p w14:paraId="520C793D" w14:textId="77777777" w:rsidR="007B5727" w:rsidRPr="003B2812" w:rsidRDefault="007B5727" w:rsidP="00BC3DE3">
      <w:pPr>
        <w:spacing w:after="0" w:line="240" w:lineRule="auto"/>
        <w:jc w:val="both"/>
        <w:rPr>
          <w:rFonts w:eastAsia="Times New Roman" w:cstheme="minorHAnsi"/>
          <w:bCs/>
          <w:sz w:val="16"/>
          <w:szCs w:val="16"/>
        </w:rPr>
      </w:pPr>
    </w:p>
    <w:p w14:paraId="35DE1DAE" w14:textId="77777777" w:rsidR="00D67489" w:rsidRPr="00800FA7" w:rsidRDefault="00D67489" w:rsidP="00BC3DE3">
      <w:pPr>
        <w:spacing w:after="0" w:line="240" w:lineRule="auto"/>
        <w:jc w:val="both"/>
        <w:rPr>
          <w:rFonts w:eastAsia="Times New Roman" w:cstheme="minorHAnsi"/>
          <w:bCs/>
          <w:sz w:val="24"/>
          <w:szCs w:val="24"/>
        </w:rPr>
      </w:pPr>
    </w:p>
    <w:p w14:paraId="64232023" w14:textId="77777777" w:rsidR="00397F3D" w:rsidRPr="00800FA7" w:rsidRDefault="00397F3D" w:rsidP="00A4406F">
      <w:pPr>
        <w:shd w:val="clear" w:color="auto" w:fill="13DF18"/>
        <w:suppressAutoHyphens/>
        <w:spacing w:after="0" w:line="240" w:lineRule="auto"/>
        <w:jc w:val="both"/>
        <w:rPr>
          <w:rFonts w:cstheme="minorHAnsi"/>
          <w:b/>
          <w:sz w:val="24"/>
          <w:szCs w:val="24"/>
        </w:rPr>
      </w:pPr>
      <w:r w:rsidRPr="00800FA7">
        <w:rPr>
          <w:rFonts w:cstheme="minorHAnsi"/>
          <w:b/>
          <w:sz w:val="24"/>
          <w:szCs w:val="24"/>
        </w:rPr>
        <w:t>Il testimone</w:t>
      </w:r>
    </w:p>
    <w:p w14:paraId="2685610C" w14:textId="77777777" w:rsidR="00D67489" w:rsidRDefault="00D67489" w:rsidP="00BC3DE3">
      <w:pPr>
        <w:spacing w:after="0" w:line="240" w:lineRule="auto"/>
        <w:jc w:val="both"/>
        <w:rPr>
          <w:bCs/>
          <w:sz w:val="24"/>
          <w:szCs w:val="24"/>
        </w:rPr>
      </w:pPr>
    </w:p>
    <w:p w14:paraId="366BFFC0" w14:textId="232F29DA" w:rsidR="00732663" w:rsidRDefault="009D21C1" w:rsidP="009D21C1">
      <w:pPr>
        <w:spacing w:after="0" w:line="240" w:lineRule="auto"/>
        <w:jc w:val="center"/>
        <w:rPr>
          <w:bCs/>
          <w:sz w:val="24"/>
          <w:szCs w:val="24"/>
        </w:rPr>
      </w:pPr>
      <w:r>
        <w:rPr>
          <w:bCs/>
          <w:noProof/>
          <w:sz w:val="24"/>
          <w:szCs w:val="24"/>
        </w:rPr>
        <w:drawing>
          <wp:inline distT="0" distB="0" distL="0" distR="0" wp14:anchorId="7768A08D" wp14:editId="2FB2A0E0">
            <wp:extent cx="3248025" cy="2761558"/>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212" cy="2777871"/>
                    </a:xfrm>
                    <a:prstGeom prst="rect">
                      <a:avLst/>
                    </a:prstGeom>
                    <a:noFill/>
                  </pic:spPr>
                </pic:pic>
              </a:graphicData>
            </a:graphic>
          </wp:inline>
        </w:drawing>
      </w:r>
    </w:p>
    <w:p w14:paraId="2F3371CD" w14:textId="77777777" w:rsidR="00D67489" w:rsidRDefault="00D67489" w:rsidP="00BC3DE3">
      <w:pPr>
        <w:spacing w:after="0" w:line="240" w:lineRule="auto"/>
        <w:jc w:val="both"/>
        <w:rPr>
          <w:bCs/>
          <w:sz w:val="24"/>
          <w:szCs w:val="24"/>
        </w:rPr>
      </w:pPr>
    </w:p>
    <w:p w14:paraId="0ACE451F" w14:textId="77777777" w:rsidR="007B5727" w:rsidRDefault="00D568FA" w:rsidP="00A4406F">
      <w:pPr>
        <w:shd w:val="clear" w:color="auto" w:fill="13DF18"/>
        <w:suppressAutoHyphens/>
        <w:spacing w:after="0" w:line="240" w:lineRule="auto"/>
        <w:jc w:val="both"/>
        <w:rPr>
          <w:rFonts w:cstheme="minorHAnsi"/>
          <w:b/>
          <w:sz w:val="24"/>
          <w:szCs w:val="24"/>
        </w:rPr>
      </w:pPr>
      <w:r>
        <w:rPr>
          <w:b/>
          <w:bCs/>
          <w:sz w:val="24"/>
          <w:szCs w:val="24"/>
        </w:rPr>
        <w:t>L</w:t>
      </w:r>
      <w:r w:rsidR="00BB5D37" w:rsidRPr="00800FA7">
        <w:rPr>
          <w:rFonts w:cstheme="minorHAnsi"/>
          <w:b/>
          <w:sz w:val="24"/>
          <w:szCs w:val="24"/>
        </w:rPr>
        <w:t>a sua Parola diventa la nostra preghiera</w:t>
      </w:r>
    </w:p>
    <w:p w14:paraId="46E5DA37" w14:textId="77777777" w:rsidR="00D67489" w:rsidRDefault="00D67489" w:rsidP="007B5727">
      <w:pPr>
        <w:shd w:val="clear" w:color="auto" w:fill="FFFFFF" w:themeFill="background1"/>
        <w:suppressAutoHyphens/>
        <w:spacing w:after="0" w:line="240" w:lineRule="auto"/>
        <w:jc w:val="both"/>
        <w:rPr>
          <w:rFonts w:cstheme="minorHAnsi"/>
          <w:szCs w:val="24"/>
        </w:rPr>
      </w:pPr>
    </w:p>
    <w:p w14:paraId="1A23BACA" w14:textId="77777777" w:rsidR="00D51411" w:rsidRPr="00D51411" w:rsidRDefault="00D51411" w:rsidP="00D51411">
      <w:pPr>
        <w:spacing w:after="0" w:line="240" w:lineRule="auto"/>
        <w:jc w:val="both"/>
        <w:rPr>
          <w:rFonts w:cstheme="minorHAnsi"/>
          <w:szCs w:val="24"/>
        </w:rPr>
      </w:pPr>
      <w:r w:rsidRPr="00D51411">
        <w:rPr>
          <w:rFonts w:cstheme="minorHAnsi"/>
          <w:szCs w:val="24"/>
        </w:rPr>
        <w:t xml:space="preserve">La tua vita e questa Parola si incontrano e può nascerne una preghiera: quale aspetto della tua vita risuona in questa Parola? Riesci a dare forma ai tuoi pensieri e trasformarli in preghiera di lode, di ringraziamento, di perdono, di supplica, di intercessione? Se vuoi, puoi condividere in gruppo la tua preghiera. </w:t>
      </w:r>
    </w:p>
    <w:p w14:paraId="67C19845" w14:textId="77777777" w:rsidR="00D51411" w:rsidRPr="00D51411" w:rsidRDefault="00D51411" w:rsidP="00D51411">
      <w:pPr>
        <w:spacing w:after="0" w:line="240" w:lineRule="auto"/>
        <w:jc w:val="both"/>
        <w:rPr>
          <w:rFonts w:cstheme="minorHAnsi"/>
          <w:szCs w:val="24"/>
        </w:rPr>
      </w:pPr>
    </w:p>
    <w:p w14:paraId="08FB7473" w14:textId="77777777" w:rsidR="00D51411" w:rsidRPr="00D51411" w:rsidRDefault="00D51411" w:rsidP="00D51411">
      <w:pPr>
        <w:numPr>
          <w:ilvl w:val="0"/>
          <w:numId w:val="3"/>
        </w:numPr>
        <w:spacing w:after="0" w:line="240" w:lineRule="auto"/>
        <w:ind w:left="284"/>
        <w:jc w:val="both"/>
        <w:rPr>
          <w:rFonts w:cstheme="minorHAnsi"/>
          <w:szCs w:val="24"/>
        </w:rPr>
      </w:pPr>
      <w:r w:rsidRPr="00D51411">
        <w:rPr>
          <w:rFonts w:cstheme="minorHAnsi"/>
          <w:szCs w:val="24"/>
        </w:rPr>
        <w:t>Prova a pensare alle persone che hai incontrato sul tuo cammino di fede: pensa a chi con una parola, una preghiera, una domanda, ti ha aiutato ad incontrare Dio. Signore ti ringrazio per…</w:t>
      </w:r>
    </w:p>
    <w:p w14:paraId="31AF0A0A" w14:textId="77777777" w:rsidR="00D51411" w:rsidRPr="00D51411" w:rsidRDefault="00D51411" w:rsidP="00D51411">
      <w:pPr>
        <w:numPr>
          <w:ilvl w:val="0"/>
          <w:numId w:val="3"/>
        </w:numPr>
        <w:spacing w:after="0" w:line="240" w:lineRule="auto"/>
        <w:ind w:left="284"/>
        <w:jc w:val="both"/>
        <w:rPr>
          <w:rFonts w:cstheme="minorHAnsi"/>
          <w:szCs w:val="24"/>
        </w:rPr>
      </w:pPr>
      <w:r w:rsidRPr="00D51411">
        <w:rPr>
          <w:rFonts w:cstheme="minorHAnsi"/>
          <w:szCs w:val="24"/>
        </w:rPr>
        <w:t xml:space="preserve">A volte ci perdiamo, a volte non è il Signore ad orientare la nostra vita. Chiedi al Signore la capacità di riconoscere la Sua stella, la Sua luce, i Suoi sentieri. Signore, ti prego… </w:t>
      </w:r>
    </w:p>
    <w:p w14:paraId="2320E632" w14:textId="77777777" w:rsidR="00D51411" w:rsidRPr="00D51411" w:rsidRDefault="00D51411" w:rsidP="00D51411">
      <w:pPr>
        <w:numPr>
          <w:ilvl w:val="0"/>
          <w:numId w:val="3"/>
        </w:numPr>
        <w:spacing w:after="0" w:line="240" w:lineRule="auto"/>
        <w:ind w:left="284"/>
        <w:jc w:val="both"/>
        <w:rPr>
          <w:rFonts w:cstheme="minorHAnsi"/>
          <w:szCs w:val="24"/>
        </w:rPr>
      </w:pPr>
      <w:r w:rsidRPr="00D51411">
        <w:rPr>
          <w:rFonts w:cstheme="minorHAnsi"/>
          <w:szCs w:val="24"/>
        </w:rPr>
        <w:t>Una preghiera libera, a partire da questo vangelo…</w:t>
      </w:r>
    </w:p>
    <w:p w14:paraId="2E73284E" w14:textId="77777777" w:rsidR="000A5FB3" w:rsidRPr="003B2812" w:rsidRDefault="000A5FB3" w:rsidP="00BC3DE3">
      <w:pPr>
        <w:spacing w:after="0" w:line="240" w:lineRule="auto"/>
        <w:jc w:val="center"/>
        <w:rPr>
          <w:bCs/>
          <w:i/>
          <w:sz w:val="16"/>
          <w:szCs w:val="16"/>
        </w:rPr>
      </w:pPr>
    </w:p>
    <w:p w14:paraId="0AD5D9E1" w14:textId="4A9E944F" w:rsidR="00FA0C8C" w:rsidRDefault="004313DC" w:rsidP="00BC3DE3">
      <w:pPr>
        <w:spacing w:after="0" w:line="240" w:lineRule="auto"/>
        <w:jc w:val="center"/>
        <w:rPr>
          <w:bCs/>
          <w:i/>
          <w:sz w:val="24"/>
          <w:szCs w:val="24"/>
        </w:rPr>
      </w:pPr>
      <w:r w:rsidRPr="004313DC">
        <w:rPr>
          <w:bCs/>
          <w:i/>
          <w:sz w:val="24"/>
          <w:szCs w:val="24"/>
        </w:rPr>
        <w:t>oppure prega con le parole del salmo</w:t>
      </w:r>
    </w:p>
    <w:p w14:paraId="3DFAA61F" w14:textId="77777777" w:rsidR="00B374B1" w:rsidRPr="000A5FB3" w:rsidRDefault="00B374B1" w:rsidP="00BC3DE3">
      <w:pPr>
        <w:spacing w:after="0" w:line="240" w:lineRule="auto"/>
        <w:rPr>
          <w:bCs/>
          <w:sz w:val="24"/>
          <w:szCs w:val="24"/>
        </w:rPr>
      </w:pPr>
    </w:p>
    <w:p w14:paraId="5A616781" w14:textId="75123AE4" w:rsidR="00B374B1" w:rsidRPr="00B374B1" w:rsidRDefault="00B374B1" w:rsidP="00BC3DE3">
      <w:pPr>
        <w:spacing w:after="0" w:line="240" w:lineRule="auto"/>
        <w:rPr>
          <w:b/>
          <w:bCs/>
          <w:sz w:val="24"/>
          <w:szCs w:val="24"/>
        </w:rPr>
      </w:pPr>
      <w:r w:rsidRPr="00B374B1">
        <w:rPr>
          <w:b/>
          <w:bCs/>
          <w:sz w:val="24"/>
          <w:szCs w:val="24"/>
        </w:rPr>
        <w:t xml:space="preserve">Salmo </w:t>
      </w:r>
      <w:r w:rsidR="0069413A">
        <w:rPr>
          <w:b/>
          <w:bCs/>
          <w:sz w:val="24"/>
          <w:szCs w:val="24"/>
        </w:rPr>
        <w:t>63</w:t>
      </w:r>
      <w:r w:rsidRPr="00B374B1">
        <w:rPr>
          <w:b/>
          <w:bCs/>
          <w:sz w:val="24"/>
          <w:szCs w:val="24"/>
        </w:rPr>
        <w:t xml:space="preserve"> (</w:t>
      </w:r>
      <w:r w:rsidR="0069413A">
        <w:rPr>
          <w:b/>
          <w:bCs/>
          <w:sz w:val="24"/>
          <w:szCs w:val="24"/>
        </w:rPr>
        <w:t>62</w:t>
      </w:r>
      <w:r w:rsidRPr="00B374B1">
        <w:rPr>
          <w:b/>
          <w:bCs/>
          <w:sz w:val="24"/>
          <w:szCs w:val="24"/>
        </w:rPr>
        <w:t>)</w:t>
      </w:r>
    </w:p>
    <w:p w14:paraId="5328F544" w14:textId="77777777" w:rsidR="00A63BAB" w:rsidRPr="00174FF9" w:rsidRDefault="00A63BAB" w:rsidP="00BC3DE3">
      <w:pPr>
        <w:spacing w:after="0" w:line="240" w:lineRule="auto"/>
        <w:rPr>
          <w:bCs/>
          <w:sz w:val="8"/>
          <w:szCs w:val="8"/>
        </w:rPr>
      </w:pPr>
    </w:p>
    <w:p w14:paraId="6FE519FA" w14:textId="77777777" w:rsidR="0069413A" w:rsidRDefault="0069413A" w:rsidP="0069413A">
      <w:pPr>
        <w:spacing w:after="0" w:line="240" w:lineRule="auto"/>
        <w:rPr>
          <w:bCs/>
          <w:i/>
          <w:sz w:val="24"/>
          <w:szCs w:val="24"/>
        </w:rPr>
      </w:pPr>
      <w:r w:rsidRPr="0069413A">
        <w:rPr>
          <w:bCs/>
          <w:sz w:val="24"/>
          <w:szCs w:val="24"/>
        </w:rPr>
        <w:br/>
        <w:t>O Dio, tu sei il mio Dio,</w:t>
      </w:r>
      <w:r w:rsidRPr="0069413A">
        <w:rPr>
          <w:bCs/>
          <w:sz w:val="24"/>
          <w:szCs w:val="24"/>
        </w:rPr>
        <w:br/>
        <w:t>dall'aurora io ti cerco,</w:t>
      </w:r>
      <w:r w:rsidRPr="0069413A">
        <w:rPr>
          <w:bCs/>
          <w:sz w:val="24"/>
          <w:szCs w:val="24"/>
        </w:rPr>
        <w:br/>
        <w:t>ha sete di te l'anima mia,</w:t>
      </w:r>
      <w:r w:rsidRPr="0069413A">
        <w:rPr>
          <w:bCs/>
          <w:sz w:val="24"/>
          <w:szCs w:val="24"/>
        </w:rPr>
        <w:br/>
        <w:t>desidera te la mia carne</w:t>
      </w:r>
      <w:r w:rsidRPr="0069413A">
        <w:rPr>
          <w:bCs/>
          <w:sz w:val="24"/>
          <w:szCs w:val="24"/>
        </w:rPr>
        <w:br/>
        <w:t>in terra arida, assetata, senz'acqua.</w:t>
      </w:r>
      <w:r w:rsidRPr="0069413A">
        <w:rPr>
          <w:bCs/>
          <w:sz w:val="24"/>
          <w:szCs w:val="24"/>
        </w:rPr>
        <w:br/>
      </w:r>
      <w:r w:rsidRPr="0069413A">
        <w:rPr>
          <w:bCs/>
          <w:sz w:val="24"/>
          <w:szCs w:val="24"/>
        </w:rPr>
        <w:br/>
        <w:t>Così nel santuario ti ho contemplato,</w:t>
      </w:r>
      <w:r w:rsidRPr="0069413A">
        <w:rPr>
          <w:bCs/>
          <w:sz w:val="24"/>
          <w:szCs w:val="24"/>
        </w:rPr>
        <w:br/>
        <w:t>guardando la tua potenza e la tua gloria.</w:t>
      </w:r>
      <w:r w:rsidRPr="0069413A">
        <w:rPr>
          <w:bCs/>
          <w:sz w:val="24"/>
          <w:szCs w:val="24"/>
        </w:rPr>
        <w:br/>
        <w:t>Poiché il tuo amore vale più della vita,</w:t>
      </w:r>
      <w:r w:rsidRPr="0069413A">
        <w:rPr>
          <w:bCs/>
          <w:sz w:val="24"/>
          <w:szCs w:val="24"/>
        </w:rPr>
        <w:br/>
        <w:t>le mie labbra canteranno la tua lode.</w:t>
      </w:r>
      <w:r w:rsidRPr="0069413A">
        <w:rPr>
          <w:bCs/>
          <w:sz w:val="24"/>
          <w:szCs w:val="24"/>
        </w:rPr>
        <w:br/>
      </w:r>
      <w:r w:rsidRPr="0069413A">
        <w:rPr>
          <w:bCs/>
          <w:sz w:val="24"/>
          <w:szCs w:val="24"/>
        </w:rPr>
        <w:br/>
        <w:t>Così ti benedirò per tutta la vita:</w:t>
      </w:r>
      <w:r w:rsidRPr="0069413A">
        <w:rPr>
          <w:bCs/>
          <w:sz w:val="24"/>
          <w:szCs w:val="24"/>
        </w:rPr>
        <w:br/>
        <w:t>nel tuo nome alzerò le mie mani.</w:t>
      </w:r>
      <w:r w:rsidR="00B374B1" w:rsidRPr="00B374B1">
        <w:rPr>
          <w:bCs/>
          <w:i/>
          <w:sz w:val="24"/>
          <w:szCs w:val="24"/>
        </w:rPr>
        <w:t xml:space="preserve"> </w:t>
      </w:r>
    </w:p>
    <w:p w14:paraId="1C96D435" w14:textId="77777777" w:rsidR="0069413A" w:rsidRDefault="0069413A" w:rsidP="0069413A">
      <w:pPr>
        <w:spacing w:after="0" w:line="240" w:lineRule="auto"/>
        <w:rPr>
          <w:bCs/>
          <w:i/>
          <w:sz w:val="24"/>
          <w:szCs w:val="24"/>
        </w:rPr>
      </w:pPr>
    </w:p>
    <w:p w14:paraId="58DCC82F" w14:textId="4322795E" w:rsidR="00B374B1" w:rsidRPr="00B374B1" w:rsidRDefault="007B5727" w:rsidP="0069413A">
      <w:pPr>
        <w:spacing w:after="0" w:line="240" w:lineRule="auto"/>
        <w:jc w:val="center"/>
        <w:rPr>
          <w:bCs/>
          <w:i/>
          <w:sz w:val="24"/>
          <w:szCs w:val="24"/>
        </w:rPr>
      </w:pPr>
      <w:r>
        <w:rPr>
          <w:bCs/>
          <w:i/>
          <w:sz w:val="24"/>
          <w:szCs w:val="24"/>
        </w:rPr>
        <w:t>oppure</w:t>
      </w:r>
      <w:r w:rsidR="00B374B1" w:rsidRPr="00B374B1">
        <w:rPr>
          <w:bCs/>
          <w:i/>
          <w:sz w:val="24"/>
          <w:szCs w:val="24"/>
        </w:rPr>
        <w:t xml:space="preserve">, insieme </w:t>
      </w:r>
      <w:r w:rsidR="00B374B1">
        <w:rPr>
          <w:bCs/>
          <w:i/>
          <w:sz w:val="24"/>
          <w:szCs w:val="24"/>
        </w:rPr>
        <w:t>intonate</w:t>
      </w:r>
      <w:r w:rsidR="00B374B1" w:rsidRPr="00B374B1">
        <w:rPr>
          <w:bCs/>
          <w:i/>
          <w:sz w:val="24"/>
          <w:szCs w:val="24"/>
        </w:rPr>
        <w:t xml:space="preserve"> un canto.</w:t>
      </w:r>
    </w:p>
    <w:p w14:paraId="034E8F67" w14:textId="7DD5AA34" w:rsidR="00B374B1" w:rsidRPr="003B2812" w:rsidRDefault="00B374B1" w:rsidP="00B374B1">
      <w:pPr>
        <w:spacing w:after="0" w:line="240" w:lineRule="auto"/>
        <w:jc w:val="center"/>
        <w:rPr>
          <w:bCs/>
          <w:sz w:val="8"/>
          <w:szCs w:val="8"/>
        </w:rPr>
      </w:pPr>
    </w:p>
    <w:p w14:paraId="136DC8B3" w14:textId="75B93C96" w:rsidR="00D67489" w:rsidRDefault="00D67489" w:rsidP="00B374B1">
      <w:pPr>
        <w:spacing w:after="0"/>
        <w:jc w:val="center"/>
        <w:rPr>
          <w:rFonts w:cstheme="minorHAnsi"/>
          <w:b/>
          <w:szCs w:val="24"/>
        </w:rPr>
      </w:pPr>
    </w:p>
    <w:p w14:paraId="43FAF847" w14:textId="77777777" w:rsidR="003B2812" w:rsidRPr="003B2812" w:rsidRDefault="003B2812" w:rsidP="00A4406F">
      <w:pPr>
        <w:pBdr>
          <w:top w:val="dotDash" w:sz="12" w:space="1" w:color="13DF18"/>
          <w:left w:val="dotDash" w:sz="12" w:space="4" w:color="13DF18"/>
          <w:bottom w:val="dotDash" w:sz="12" w:space="1" w:color="13DF18"/>
          <w:right w:val="dotDash" w:sz="12" w:space="4" w:color="13DF18"/>
        </w:pBdr>
        <w:spacing w:after="0"/>
        <w:jc w:val="center"/>
        <w:rPr>
          <w:rFonts w:ascii="Ink Free" w:hAnsi="Ink Free" w:cstheme="minorHAnsi"/>
          <w:b/>
          <w:sz w:val="8"/>
          <w:szCs w:val="8"/>
        </w:rPr>
      </w:pPr>
    </w:p>
    <w:p w14:paraId="72909B50" w14:textId="6FB34845" w:rsidR="004313DC" w:rsidRPr="00A4406F" w:rsidRDefault="00A4406F" w:rsidP="00A4406F">
      <w:pPr>
        <w:pBdr>
          <w:top w:val="dotDash" w:sz="12" w:space="1" w:color="13DF18"/>
          <w:left w:val="dotDash" w:sz="12" w:space="4" w:color="13DF18"/>
          <w:bottom w:val="dotDash" w:sz="12" w:space="1" w:color="13DF18"/>
          <w:right w:val="dotDash" w:sz="12" w:space="4" w:color="13DF18"/>
        </w:pBdr>
        <w:spacing w:after="0"/>
        <w:jc w:val="center"/>
        <w:rPr>
          <w:rFonts w:ascii="Ink Free" w:hAnsi="Ink Free" w:cstheme="minorHAnsi"/>
          <w:b/>
          <w:sz w:val="28"/>
          <w:szCs w:val="28"/>
        </w:rPr>
      </w:pPr>
      <w:r w:rsidRPr="00A4406F">
        <w:rPr>
          <w:rFonts w:ascii="Ink Free" w:hAnsi="Ink Free" w:cstheme="minorHAnsi"/>
          <w:b/>
          <w:sz w:val="28"/>
          <w:szCs w:val="28"/>
        </w:rPr>
        <w:t xml:space="preserve">Vita di </w:t>
      </w:r>
      <w:r w:rsidR="003B2812">
        <w:rPr>
          <w:rFonts w:ascii="Ink Free" w:hAnsi="Ink Free" w:cstheme="minorHAnsi"/>
          <w:b/>
          <w:sz w:val="28"/>
          <w:szCs w:val="28"/>
        </w:rPr>
        <w:t>C</w:t>
      </w:r>
      <w:r w:rsidRPr="00A4406F">
        <w:rPr>
          <w:rFonts w:ascii="Ink Free" w:hAnsi="Ink Free" w:cstheme="minorHAnsi"/>
          <w:b/>
          <w:sz w:val="28"/>
          <w:szCs w:val="28"/>
        </w:rPr>
        <w:t>hiesa</w:t>
      </w:r>
    </w:p>
    <w:p w14:paraId="67F83B90" w14:textId="77777777" w:rsidR="00B374B1" w:rsidRPr="00B374B1" w:rsidRDefault="00B374B1" w:rsidP="00A4406F">
      <w:pPr>
        <w:pBdr>
          <w:top w:val="dotDash" w:sz="12" w:space="1" w:color="13DF18"/>
          <w:left w:val="dotDash" w:sz="12" w:space="4" w:color="13DF18"/>
          <w:bottom w:val="dotDash" w:sz="12" w:space="1" w:color="13DF18"/>
          <w:right w:val="dotDash" w:sz="12" w:space="4" w:color="13DF18"/>
        </w:pBdr>
        <w:spacing w:after="0"/>
        <w:jc w:val="center"/>
        <w:rPr>
          <w:rFonts w:cstheme="minorHAnsi"/>
          <w:b/>
          <w:sz w:val="12"/>
          <w:szCs w:val="12"/>
        </w:rPr>
      </w:pPr>
    </w:p>
    <w:p w14:paraId="2DD47612" w14:textId="77777777" w:rsidR="00130391" w:rsidRDefault="00D51411" w:rsidP="00A4406F">
      <w:pPr>
        <w:pBdr>
          <w:top w:val="dotDash" w:sz="12" w:space="1" w:color="13DF18"/>
          <w:left w:val="dotDash" w:sz="12" w:space="4" w:color="13DF18"/>
          <w:bottom w:val="dotDash" w:sz="12" w:space="1" w:color="13DF18"/>
          <w:right w:val="dotDash" w:sz="12" w:space="4" w:color="13DF18"/>
        </w:pBdr>
        <w:spacing w:after="0" w:line="240" w:lineRule="auto"/>
        <w:jc w:val="both"/>
        <w:rPr>
          <w:rFonts w:cstheme="minorHAnsi"/>
          <w:sz w:val="24"/>
          <w:szCs w:val="24"/>
        </w:rPr>
      </w:pPr>
      <w:r w:rsidRPr="00D51411">
        <w:rPr>
          <w:rFonts w:cstheme="minorHAnsi"/>
          <w:sz w:val="24"/>
          <w:szCs w:val="24"/>
        </w:rPr>
        <w:t xml:space="preserve">Se hai già partecipato a gruppi di condivisione sulla Parola probabilmente avrai sperimentato che lo stesso brano parla in modo diverso ad ognuna delle persone presenti. E avrai scoperto un volto di Dio che tu, da solo, non avresti colto. </w:t>
      </w:r>
    </w:p>
    <w:p w14:paraId="5E3A02F7" w14:textId="04FB0AA8" w:rsidR="004313DC" w:rsidRDefault="00D51411" w:rsidP="00A4406F">
      <w:pPr>
        <w:pBdr>
          <w:top w:val="dotDash" w:sz="12" w:space="1" w:color="13DF18"/>
          <w:left w:val="dotDash" w:sz="12" w:space="4" w:color="13DF18"/>
          <w:bottom w:val="dotDash" w:sz="12" w:space="1" w:color="13DF18"/>
          <w:right w:val="dotDash" w:sz="12" w:space="4" w:color="13DF18"/>
        </w:pBdr>
        <w:spacing w:after="0" w:line="240" w:lineRule="auto"/>
        <w:jc w:val="both"/>
        <w:rPr>
          <w:rFonts w:cstheme="minorHAnsi"/>
          <w:sz w:val="24"/>
          <w:szCs w:val="24"/>
        </w:rPr>
      </w:pPr>
      <w:bookmarkStart w:id="1" w:name="_GoBack"/>
      <w:bookmarkEnd w:id="1"/>
      <w:r w:rsidRPr="00D51411">
        <w:rPr>
          <w:rFonts w:cstheme="minorHAnsi"/>
          <w:sz w:val="24"/>
          <w:szCs w:val="24"/>
        </w:rPr>
        <w:t>Nel tratteggiare il volto di Dio, ogni pennellata ha un colore diverso</w:t>
      </w:r>
      <w:r w:rsidR="00FB3D46">
        <w:rPr>
          <w:rFonts w:cstheme="minorHAnsi"/>
          <w:sz w:val="24"/>
          <w:szCs w:val="24"/>
        </w:rPr>
        <w:t xml:space="preserve">: è l’insieme che contribuisce </w:t>
      </w:r>
      <w:r w:rsidRPr="00D51411">
        <w:rPr>
          <w:rFonts w:cstheme="minorHAnsi"/>
          <w:sz w:val="24"/>
          <w:szCs w:val="24"/>
        </w:rPr>
        <w:t>a definire il disegno!</w:t>
      </w:r>
    </w:p>
    <w:p w14:paraId="45E07EDB" w14:textId="77777777" w:rsidR="00D51411" w:rsidRPr="00D51411" w:rsidRDefault="00D51411" w:rsidP="00A4406F">
      <w:pPr>
        <w:pBdr>
          <w:top w:val="dotDash" w:sz="12" w:space="1" w:color="13DF18"/>
          <w:left w:val="dotDash" w:sz="12" w:space="4" w:color="13DF18"/>
          <w:bottom w:val="dotDash" w:sz="12" w:space="1" w:color="13DF18"/>
          <w:right w:val="dotDash" w:sz="12" w:space="4" w:color="13DF18"/>
        </w:pBdr>
        <w:spacing w:after="0" w:line="240" w:lineRule="auto"/>
        <w:jc w:val="both"/>
        <w:rPr>
          <w:bCs/>
          <w:sz w:val="24"/>
          <w:szCs w:val="24"/>
        </w:rPr>
      </w:pPr>
    </w:p>
    <w:sectPr w:rsidR="00D51411" w:rsidRPr="00D51411" w:rsidSect="003B2812">
      <w:pgSz w:w="8419" w:h="11906" w:orient="landscape" w:code="9"/>
      <w:pgMar w:top="851"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7FD0"/>
    <w:multiLevelType w:val="hybridMultilevel"/>
    <w:tmpl w:val="A6164D1E"/>
    <w:lvl w:ilvl="0" w:tplc="D4D6AC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CB5031C"/>
    <w:multiLevelType w:val="hybridMultilevel"/>
    <w:tmpl w:val="0C8EE882"/>
    <w:numStyleLink w:val="Stileimportato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bookFoldPrint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4122BA"/>
    <w:rsid w:val="00005A96"/>
    <w:rsid w:val="0001733F"/>
    <w:rsid w:val="00017CFA"/>
    <w:rsid w:val="00020CBD"/>
    <w:rsid w:val="00026727"/>
    <w:rsid w:val="00026958"/>
    <w:rsid w:val="000276FB"/>
    <w:rsid w:val="00030510"/>
    <w:rsid w:val="000330D1"/>
    <w:rsid w:val="00035319"/>
    <w:rsid w:val="000362E9"/>
    <w:rsid w:val="00040747"/>
    <w:rsid w:val="00044398"/>
    <w:rsid w:val="00051B15"/>
    <w:rsid w:val="00052509"/>
    <w:rsid w:val="00060DED"/>
    <w:rsid w:val="000669E4"/>
    <w:rsid w:val="00067074"/>
    <w:rsid w:val="00067400"/>
    <w:rsid w:val="0006745B"/>
    <w:rsid w:val="00077E62"/>
    <w:rsid w:val="00083B23"/>
    <w:rsid w:val="00084A87"/>
    <w:rsid w:val="00085C96"/>
    <w:rsid w:val="00086155"/>
    <w:rsid w:val="00091BC3"/>
    <w:rsid w:val="000931D9"/>
    <w:rsid w:val="000932A8"/>
    <w:rsid w:val="000A2549"/>
    <w:rsid w:val="000A2CB2"/>
    <w:rsid w:val="000A5FB3"/>
    <w:rsid w:val="000A64AF"/>
    <w:rsid w:val="000B1A74"/>
    <w:rsid w:val="000B2C48"/>
    <w:rsid w:val="000B6485"/>
    <w:rsid w:val="000C0309"/>
    <w:rsid w:val="000C596D"/>
    <w:rsid w:val="000D3AF3"/>
    <w:rsid w:val="000D7353"/>
    <w:rsid w:val="000D7C0A"/>
    <w:rsid w:val="000F6957"/>
    <w:rsid w:val="00102A74"/>
    <w:rsid w:val="001068C8"/>
    <w:rsid w:val="00110A89"/>
    <w:rsid w:val="00111716"/>
    <w:rsid w:val="00111C99"/>
    <w:rsid w:val="0011326B"/>
    <w:rsid w:val="00114A57"/>
    <w:rsid w:val="0011541B"/>
    <w:rsid w:val="001170C2"/>
    <w:rsid w:val="00130391"/>
    <w:rsid w:val="0013041D"/>
    <w:rsid w:val="001313F4"/>
    <w:rsid w:val="00146F46"/>
    <w:rsid w:val="00147AB7"/>
    <w:rsid w:val="00152F65"/>
    <w:rsid w:val="001563E7"/>
    <w:rsid w:val="00162E30"/>
    <w:rsid w:val="001634A5"/>
    <w:rsid w:val="00163E3C"/>
    <w:rsid w:val="00174FF9"/>
    <w:rsid w:val="00186007"/>
    <w:rsid w:val="00190E07"/>
    <w:rsid w:val="00192ACD"/>
    <w:rsid w:val="001A7CF3"/>
    <w:rsid w:val="001B49EC"/>
    <w:rsid w:val="001D1FD9"/>
    <w:rsid w:val="001E0AC1"/>
    <w:rsid w:val="001E79EE"/>
    <w:rsid w:val="001F2CE3"/>
    <w:rsid w:val="00202214"/>
    <w:rsid w:val="00204F52"/>
    <w:rsid w:val="0021559E"/>
    <w:rsid w:val="00224945"/>
    <w:rsid w:val="00224DB2"/>
    <w:rsid w:val="00231389"/>
    <w:rsid w:val="002324B7"/>
    <w:rsid w:val="00241D9D"/>
    <w:rsid w:val="00251246"/>
    <w:rsid w:val="00255CD8"/>
    <w:rsid w:val="002576A4"/>
    <w:rsid w:val="002617AD"/>
    <w:rsid w:val="00270828"/>
    <w:rsid w:val="00273E2F"/>
    <w:rsid w:val="00274CC2"/>
    <w:rsid w:val="002765E0"/>
    <w:rsid w:val="00281D8E"/>
    <w:rsid w:val="00292DD5"/>
    <w:rsid w:val="00295BF0"/>
    <w:rsid w:val="002968EF"/>
    <w:rsid w:val="002B3C52"/>
    <w:rsid w:val="002B58D9"/>
    <w:rsid w:val="002C2A26"/>
    <w:rsid w:val="002C72DE"/>
    <w:rsid w:val="002D42F2"/>
    <w:rsid w:val="002D440A"/>
    <w:rsid w:val="002D78FF"/>
    <w:rsid w:val="002E217E"/>
    <w:rsid w:val="002E2245"/>
    <w:rsid w:val="002E559B"/>
    <w:rsid w:val="002F389F"/>
    <w:rsid w:val="002F5482"/>
    <w:rsid w:val="00304305"/>
    <w:rsid w:val="003069FC"/>
    <w:rsid w:val="003109C5"/>
    <w:rsid w:val="00311D66"/>
    <w:rsid w:val="00315259"/>
    <w:rsid w:val="00321CBF"/>
    <w:rsid w:val="00323CE0"/>
    <w:rsid w:val="00327180"/>
    <w:rsid w:val="00333C51"/>
    <w:rsid w:val="00334067"/>
    <w:rsid w:val="003341BD"/>
    <w:rsid w:val="003353F8"/>
    <w:rsid w:val="00337C30"/>
    <w:rsid w:val="00352CA6"/>
    <w:rsid w:val="00353F83"/>
    <w:rsid w:val="003655F7"/>
    <w:rsid w:val="003717E4"/>
    <w:rsid w:val="003749DE"/>
    <w:rsid w:val="003773E2"/>
    <w:rsid w:val="00381503"/>
    <w:rsid w:val="0038319D"/>
    <w:rsid w:val="00386385"/>
    <w:rsid w:val="0039331F"/>
    <w:rsid w:val="0039374B"/>
    <w:rsid w:val="00397F3D"/>
    <w:rsid w:val="003A27BF"/>
    <w:rsid w:val="003A65EA"/>
    <w:rsid w:val="003B2812"/>
    <w:rsid w:val="003B6043"/>
    <w:rsid w:val="003C0A92"/>
    <w:rsid w:val="003E6F0A"/>
    <w:rsid w:val="003F0D66"/>
    <w:rsid w:val="003F6443"/>
    <w:rsid w:val="00402BC6"/>
    <w:rsid w:val="004122BA"/>
    <w:rsid w:val="00420FA4"/>
    <w:rsid w:val="00424765"/>
    <w:rsid w:val="00424F9F"/>
    <w:rsid w:val="00427EDD"/>
    <w:rsid w:val="004313DC"/>
    <w:rsid w:val="00431476"/>
    <w:rsid w:val="004320B2"/>
    <w:rsid w:val="004354C6"/>
    <w:rsid w:val="00435D6C"/>
    <w:rsid w:val="00446964"/>
    <w:rsid w:val="00446E46"/>
    <w:rsid w:val="00450E41"/>
    <w:rsid w:val="00463440"/>
    <w:rsid w:val="00463E90"/>
    <w:rsid w:val="00464484"/>
    <w:rsid w:val="00467B19"/>
    <w:rsid w:val="00474662"/>
    <w:rsid w:val="0047593A"/>
    <w:rsid w:val="00480E14"/>
    <w:rsid w:val="00491823"/>
    <w:rsid w:val="004931D8"/>
    <w:rsid w:val="00496699"/>
    <w:rsid w:val="004B090A"/>
    <w:rsid w:val="004B0E1B"/>
    <w:rsid w:val="004B510D"/>
    <w:rsid w:val="004B5D82"/>
    <w:rsid w:val="004B70C2"/>
    <w:rsid w:val="004C0753"/>
    <w:rsid w:val="004C1AAA"/>
    <w:rsid w:val="004C4DD0"/>
    <w:rsid w:val="004C564B"/>
    <w:rsid w:val="004C735A"/>
    <w:rsid w:val="004C7834"/>
    <w:rsid w:val="004D154D"/>
    <w:rsid w:val="004D19EB"/>
    <w:rsid w:val="004D463C"/>
    <w:rsid w:val="004E04E3"/>
    <w:rsid w:val="004E1260"/>
    <w:rsid w:val="004E152E"/>
    <w:rsid w:val="004F4D61"/>
    <w:rsid w:val="005169D1"/>
    <w:rsid w:val="00516DC8"/>
    <w:rsid w:val="0051761D"/>
    <w:rsid w:val="00525A34"/>
    <w:rsid w:val="00537CEC"/>
    <w:rsid w:val="0054183B"/>
    <w:rsid w:val="00544C00"/>
    <w:rsid w:val="00547680"/>
    <w:rsid w:val="00577F1F"/>
    <w:rsid w:val="00586423"/>
    <w:rsid w:val="00587BF6"/>
    <w:rsid w:val="00595BBD"/>
    <w:rsid w:val="005A0C4A"/>
    <w:rsid w:val="005A1A32"/>
    <w:rsid w:val="005A466D"/>
    <w:rsid w:val="005B002F"/>
    <w:rsid w:val="005B0E94"/>
    <w:rsid w:val="005C2E88"/>
    <w:rsid w:val="005C61E5"/>
    <w:rsid w:val="005D424E"/>
    <w:rsid w:val="005E17E3"/>
    <w:rsid w:val="005F03E6"/>
    <w:rsid w:val="006029ED"/>
    <w:rsid w:val="00614469"/>
    <w:rsid w:val="00622A59"/>
    <w:rsid w:val="00631F23"/>
    <w:rsid w:val="00635A3C"/>
    <w:rsid w:val="00644BBB"/>
    <w:rsid w:val="006455F2"/>
    <w:rsid w:val="00655A15"/>
    <w:rsid w:val="00663527"/>
    <w:rsid w:val="00665F6B"/>
    <w:rsid w:val="006665F8"/>
    <w:rsid w:val="006733EF"/>
    <w:rsid w:val="00673588"/>
    <w:rsid w:val="0067698E"/>
    <w:rsid w:val="006856E8"/>
    <w:rsid w:val="006858D0"/>
    <w:rsid w:val="00690F43"/>
    <w:rsid w:val="006910CC"/>
    <w:rsid w:val="006920C5"/>
    <w:rsid w:val="006923E0"/>
    <w:rsid w:val="0069413A"/>
    <w:rsid w:val="006948FF"/>
    <w:rsid w:val="0069542A"/>
    <w:rsid w:val="006B41D6"/>
    <w:rsid w:val="006B55FB"/>
    <w:rsid w:val="006C668A"/>
    <w:rsid w:val="006D3B7A"/>
    <w:rsid w:val="006E12EA"/>
    <w:rsid w:val="006E2346"/>
    <w:rsid w:val="006E3FB9"/>
    <w:rsid w:val="006F3010"/>
    <w:rsid w:val="006F446C"/>
    <w:rsid w:val="006F4F7D"/>
    <w:rsid w:val="006F6F59"/>
    <w:rsid w:val="00703EAD"/>
    <w:rsid w:val="007167B9"/>
    <w:rsid w:val="00721DFE"/>
    <w:rsid w:val="00723922"/>
    <w:rsid w:val="00731639"/>
    <w:rsid w:val="00732663"/>
    <w:rsid w:val="00736D85"/>
    <w:rsid w:val="00741C04"/>
    <w:rsid w:val="0075272E"/>
    <w:rsid w:val="007556BC"/>
    <w:rsid w:val="00773E14"/>
    <w:rsid w:val="007770C7"/>
    <w:rsid w:val="00786DE5"/>
    <w:rsid w:val="00792667"/>
    <w:rsid w:val="00793477"/>
    <w:rsid w:val="0079479C"/>
    <w:rsid w:val="007A659B"/>
    <w:rsid w:val="007B07E3"/>
    <w:rsid w:val="007B4FE8"/>
    <w:rsid w:val="007B5727"/>
    <w:rsid w:val="007C1F11"/>
    <w:rsid w:val="007C2A79"/>
    <w:rsid w:val="007C7B79"/>
    <w:rsid w:val="007D0437"/>
    <w:rsid w:val="007D07D9"/>
    <w:rsid w:val="007D3063"/>
    <w:rsid w:val="007E4EEE"/>
    <w:rsid w:val="007F02BA"/>
    <w:rsid w:val="007F1247"/>
    <w:rsid w:val="007F3A70"/>
    <w:rsid w:val="007F3E0F"/>
    <w:rsid w:val="007F6D9B"/>
    <w:rsid w:val="00800FA7"/>
    <w:rsid w:val="008022E7"/>
    <w:rsid w:val="00802FAA"/>
    <w:rsid w:val="00813584"/>
    <w:rsid w:val="00815639"/>
    <w:rsid w:val="00815CC1"/>
    <w:rsid w:val="0082393D"/>
    <w:rsid w:val="008337D2"/>
    <w:rsid w:val="00843EF9"/>
    <w:rsid w:val="00856DFE"/>
    <w:rsid w:val="00861ACD"/>
    <w:rsid w:val="00874150"/>
    <w:rsid w:val="008778E4"/>
    <w:rsid w:val="00882428"/>
    <w:rsid w:val="008832BD"/>
    <w:rsid w:val="008841EF"/>
    <w:rsid w:val="008863B8"/>
    <w:rsid w:val="00895874"/>
    <w:rsid w:val="008A1C28"/>
    <w:rsid w:val="008A22B1"/>
    <w:rsid w:val="008A2B34"/>
    <w:rsid w:val="008A77D8"/>
    <w:rsid w:val="008B182A"/>
    <w:rsid w:val="008B1AC8"/>
    <w:rsid w:val="008C2863"/>
    <w:rsid w:val="008C2B0F"/>
    <w:rsid w:val="008C35DA"/>
    <w:rsid w:val="008C38B7"/>
    <w:rsid w:val="008C5418"/>
    <w:rsid w:val="008E51E1"/>
    <w:rsid w:val="008F3CA9"/>
    <w:rsid w:val="008F5825"/>
    <w:rsid w:val="009048A7"/>
    <w:rsid w:val="00905843"/>
    <w:rsid w:val="009105DE"/>
    <w:rsid w:val="00914486"/>
    <w:rsid w:val="00915BBE"/>
    <w:rsid w:val="0091690F"/>
    <w:rsid w:val="00924299"/>
    <w:rsid w:val="0092436C"/>
    <w:rsid w:val="0092576A"/>
    <w:rsid w:val="009322E3"/>
    <w:rsid w:val="00935F8F"/>
    <w:rsid w:val="00936451"/>
    <w:rsid w:val="00942CBB"/>
    <w:rsid w:val="00951AB3"/>
    <w:rsid w:val="00953559"/>
    <w:rsid w:val="00963F9A"/>
    <w:rsid w:val="0096770D"/>
    <w:rsid w:val="00980A9E"/>
    <w:rsid w:val="00983612"/>
    <w:rsid w:val="00984CCB"/>
    <w:rsid w:val="00993271"/>
    <w:rsid w:val="0099633F"/>
    <w:rsid w:val="00996AB6"/>
    <w:rsid w:val="009B3CB4"/>
    <w:rsid w:val="009D1E3F"/>
    <w:rsid w:val="009D21C1"/>
    <w:rsid w:val="009D3D6A"/>
    <w:rsid w:val="009D6D6E"/>
    <w:rsid w:val="009E780E"/>
    <w:rsid w:val="009F2A05"/>
    <w:rsid w:val="009F6A78"/>
    <w:rsid w:val="00A017A5"/>
    <w:rsid w:val="00A05BEB"/>
    <w:rsid w:val="00A06A61"/>
    <w:rsid w:val="00A1110A"/>
    <w:rsid w:val="00A14B28"/>
    <w:rsid w:val="00A17939"/>
    <w:rsid w:val="00A20851"/>
    <w:rsid w:val="00A2219A"/>
    <w:rsid w:val="00A23215"/>
    <w:rsid w:val="00A243C4"/>
    <w:rsid w:val="00A24A96"/>
    <w:rsid w:val="00A333E5"/>
    <w:rsid w:val="00A352C8"/>
    <w:rsid w:val="00A4406F"/>
    <w:rsid w:val="00A52E50"/>
    <w:rsid w:val="00A549AC"/>
    <w:rsid w:val="00A60137"/>
    <w:rsid w:val="00A63BAB"/>
    <w:rsid w:val="00A7014E"/>
    <w:rsid w:val="00A72504"/>
    <w:rsid w:val="00A735D8"/>
    <w:rsid w:val="00A81D29"/>
    <w:rsid w:val="00A8547C"/>
    <w:rsid w:val="00A9401E"/>
    <w:rsid w:val="00AA1F5A"/>
    <w:rsid w:val="00AA7AF0"/>
    <w:rsid w:val="00AB0F6B"/>
    <w:rsid w:val="00AB1082"/>
    <w:rsid w:val="00AB283F"/>
    <w:rsid w:val="00AB3072"/>
    <w:rsid w:val="00AB5F80"/>
    <w:rsid w:val="00AB66BE"/>
    <w:rsid w:val="00AC0A14"/>
    <w:rsid w:val="00AC169E"/>
    <w:rsid w:val="00AD09C6"/>
    <w:rsid w:val="00AE011F"/>
    <w:rsid w:val="00AE6541"/>
    <w:rsid w:val="00AF2243"/>
    <w:rsid w:val="00AF61B4"/>
    <w:rsid w:val="00AF65FD"/>
    <w:rsid w:val="00B0083F"/>
    <w:rsid w:val="00B02C84"/>
    <w:rsid w:val="00B02E99"/>
    <w:rsid w:val="00B0464A"/>
    <w:rsid w:val="00B07D8F"/>
    <w:rsid w:val="00B13286"/>
    <w:rsid w:val="00B14D1C"/>
    <w:rsid w:val="00B207BE"/>
    <w:rsid w:val="00B222C2"/>
    <w:rsid w:val="00B337DB"/>
    <w:rsid w:val="00B365D7"/>
    <w:rsid w:val="00B374B1"/>
    <w:rsid w:val="00B42913"/>
    <w:rsid w:val="00B43D4B"/>
    <w:rsid w:val="00B504DA"/>
    <w:rsid w:val="00B52210"/>
    <w:rsid w:val="00B56C87"/>
    <w:rsid w:val="00B63B8D"/>
    <w:rsid w:val="00B64905"/>
    <w:rsid w:val="00B67C58"/>
    <w:rsid w:val="00B77FCC"/>
    <w:rsid w:val="00B8033E"/>
    <w:rsid w:val="00B91BB7"/>
    <w:rsid w:val="00B952F2"/>
    <w:rsid w:val="00B95E56"/>
    <w:rsid w:val="00B964F4"/>
    <w:rsid w:val="00B969C8"/>
    <w:rsid w:val="00BA1AC3"/>
    <w:rsid w:val="00BA6EBB"/>
    <w:rsid w:val="00BA7632"/>
    <w:rsid w:val="00BB2E69"/>
    <w:rsid w:val="00BB486F"/>
    <w:rsid w:val="00BB5D37"/>
    <w:rsid w:val="00BC3DE3"/>
    <w:rsid w:val="00BD06CA"/>
    <w:rsid w:val="00BD0FBE"/>
    <w:rsid w:val="00BD45B5"/>
    <w:rsid w:val="00BD7259"/>
    <w:rsid w:val="00BE02F0"/>
    <w:rsid w:val="00BF0E03"/>
    <w:rsid w:val="00BF36F7"/>
    <w:rsid w:val="00BF3DAB"/>
    <w:rsid w:val="00C03766"/>
    <w:rsid w:val="00C040AE"/>
    <w:rsid w:val="00C06C73"/>
    <w:rsid w:val="00C116A3"/>
    <w:rsid w:val="00C22DDB"/>
    <w:rsid w:val="00C260E9"/>
    <w:rsid w:val="00C5054C"/>
    <w:rsid w:val="00C50F65"/>
    <w:rsid w:val="00C54542"/>
    <w:rsid w:val="00C6507C"/>
    <w:rsid w:val="00C72940"/>
    <w:rsid w:val="00C74FA4"/>
    <w:rsid w:val="00C775B4"/>
    <w:rsid w:val="00C82BDA"/>
    <w:rsid w:val="00C83E5A"/>
    <w:rsid w:val="00C90677"/>
    <w:rsid w:val="00C93B0C"/>
    <w:rsid w:val="00C93B37"/>
    <w:rsid w:val="00C93DC9"/>
    <w:rsid w:val="00C95AA5"/>
    <w:rsid w:val="00C95E94"/>
    <w:rsid w:val="00C962A2"/>
    <w:rsid w:val="00CA0561"/>
    <w:rsid w:val="00CA34C9"/>
    <w:rsid w:val="00CA5AAC"/>
    <w:rsid w:val="00CB01CD"/>
    <w:rsid w:val="00CB2A79"/>
    <w:rsid w:val="00CB4C79"/>
    <w:rsid w:val="00CC0FD4"/>
    <w:rsid w:val="00CC5C29"/>
    <w:rsid w:val="00CD186C"/>
    <w:rsid w:val="00CD21CD"/>
    <w:rsid w:val="00CD23B1"/>
    <w:rsid w:val="00CD2E15"/>
    <w:rsid w:val="00CD6B58"/>
    <w:rsid w:val="00CE2864"/>
    <w:rsid w:val="00D01999"/>
    <w:rsid w:val="00D06CBB"/>
    <w:rsid w:val="00D07825"/>
    <w:rsid w:val="00D10FEB"/>
    <w:rsid w:val="00D13160"/>
    <w:rsid w:val="00D300B8"/>
    <w:rsid w:val="00D31286"/>
    <w:rsid w:val="00D320F0"/>
    <w:rsid w:val="00D410E7"/>
    <w:rsid w:val="00D4412F"/>
    <w:rsid w:val="00D45280"/>
    <w:rsid w:val="00D51411"/>
    <w:rsid w:val="00D568FA"/>
    <w:rsid w:val="00D601A8"/>
    <w:rsid w:val="00D61449"/>
    <w:rsid w:val="00D6246D"/>
    <w:rsid w:val="00D67489"/>
    <w:rsid w:val="00D674EF"/>
    <w:rsid w:val="00D92013"/>
    <w:rsid w:val="00DA66A8"/>
    <w:rsid w:val="00DB19C6"/>
    <w:rsid w:val="00DC68B0"/>
    <w:rsid w:val="00DD4FB2"/>
    <w:rsid w:val="00DE635C"/>
    <w:rsid w:val="00DF518B"/>
    <w:rsid w:val="00E00622"/>
    <w:rsid w:val="00E036D0"/>
    <w:rsid w:val="00E1048E"/>
    <w:rsid w:val="00E10A70"/>
    <w:rsid w:val="00E21439"/>
    <w:rsid w:val="00E32F2F"/>
    <w:rsid w:val="00E35BDE"/>
    <w:rsid w:val="00E40D0F"/>
    <w:rsid w:val="00E4564E"/>
    <w:rsid w:val="00E626D2"/>
    <w:rsid w:val="00E64F21"/>
    <w:rsid w:val="00E6557A"/>
    <w:rsid w:val="00E65C1C"/>
    <w:rsid w:val="00E67CFF"/>
    <w:rsid w:val="00E703D9"/>
    <w:rsid w:val="00E70533"/>
    <w:rsid w:val="00E7070A"/>
    <w:rsid w:val="00E70A91"/>
    <w:rsid w:val="00E71221"/>
    <w:rsid w:val="00E77A83"/>
    <w:rsid w:val="00E8491F"/>
    <w:rsid w:val="00E9672A"/>
    <w:rsid w:val="00E97B1F"/>
    <w:rsid w:val="00EA0D90"/>
    <w:rsid w:val="00EA59E2"/>
    <w:rsid w:val="00EB5975"/>
    <w:rsid w:val="00EB6D0A"/>
    <w:rsid w:val="00EC39FA"/>
    <w:rsid w:val="00EC6B32"/>
    <w:rsid w:val="00EC799F"/>
    <w:rsid w:val="00ED2F4E"/>
    <w:rsid w:val="00ED5371"/>
    <w:rsid w:val="00EE1DF7"/>
    <w:rsid w:val="00EE484D"/>
    <w:rsid w:val="00EE62A0"/>
    <w:rsid w:val="00EF43F3"/>
    <w:rsid w:val="00EF6F7C"/>
    <w:rsid w:val="00EF76A9"/>
    <w:rsid w:val="00F0109D"/>
    <w:rsid w:val="00F01AAE"/>
    <w:rsid w:val="00F02FB3"/>
    <w:rsid w:val="00F03735"/>
    <w:rsid w:val="00F22587"/>
    <w:rsid w:val="00F23011"/>
    <w:rsid w:val="00F2343C"/>
    <w:rsid w:val="00F329CA"/>
    <w:rsid w:val="00F33EA3"/>
    <w:rsid w:val="00F376C3"/>
    <w:rsid w:val="00F405F5"/>
    <w:rsid w:val="00F42CAF"/>
    <w:rsid w:val="00F43237"/>
    <w:rsid w:val="00F46B19"/>
    <w:rsid w:val="00F52370"/>
    <w:rsid w:val="00F54754"/>
    <w:rsid w:val="00F60086"/>
    <w:rsid w:val="00F606E1"/>
    <w:rsid w:val="00F62F1C"/>
    <w:rsid w:val="00F63DFC"/>
    <w:rsid w:val="00F64665"/>
    <w:rsid w:val="00F70300"/>
    <w:rsid w:val="00F75339"/>
    <w:rsid w:val="00F7788B"/>
    <w:rsid w:val="00F8019A"/>
    <w:rsid w:val="00F81773"/>
    <w:rsid w:val="00F839A2"/>
    <w:rsid w:val="00F906A8"/>
    <w:rsid w:val="00F91B52"/>
    <w:rsid w:val="00F93A0E"/>
    <w:rsid w:val="00F975B8"/>
    <w:rsid w:val="00FA0C8C"/>
    <w:rsid w:val="00FB3D46"/>
    <w:rsid w:val="00FB3D66"/>
    <w:rsid w:val="00FB548B"/>
    <w:rsid w:val="00FC0CA2"/>
    <w:rsid w:val="00FC0E2A"/>
    <w:rsid w:val="00FC109B"/>
    <w:rsid w:val="00FC2534"/>
    <w:rsid w:val="00FC5ADE"/>
    <w:rsid w:val="00FD2E24"/>
    <w:rsid w:val="00FE0114"/>
    <w:rsid w:val="00FE05E8"/>
    <w:rsid w:val="00FE226B"/>
    <w:rsid w:val="00FE68A5"/>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D07D9"/>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4</Pages>
  <Words>727</Words>
  <Characters>4147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864</cp:revision>
  <cp:lastPrinted>2019-10-18T13:18:00Z</cp:lastPrinted>
  <dcterms:created xsi:type="dcterms:W3CDTF">2019-02-17T12:03:00Z</dcterms:created>
  <dcterms:modified xsi:type="dcterms:W3CDTF">2020-10-30T13:21:00Z</dcterms:modified>
</cp:coreProperties>
</file>