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85" w:rsidRDefault="006509BD">
      <w:pPr>
        <w:tabs>
          <w:tab w:val="left" w:pos="5037"/>
          <w:tab w:val="left" w:pos="5389"/>
          <w:tab w:val="left" w:pos="8530"/>
          <w:tab w:val="left" w:pos="9754"/>
        </w:tabs>
        <w:spacing w:before="78"/>
        <w:ind w:left="112"/>
        <w:rPr>
          <w:sz w:val="18"/>
        </w:rPr>
      </w:pPr>
      <w:r w:rsidRPr="006509BD">
        <w:rPr>
          <w:highlight w:val="yellow"/>
          <w:u w:val="single"/>
        </w:rPr>
        <w:t>Associazione NOI</w:t>
      </w:r>
      <w:r w:rsidR="00EB48CA">
        <w:rPr>
          <w:sz w:val="18"/>
          <w:u w:val="single"/>
        </w:rPr>
        <w:t xml:space="preserve"> </w:t>
      </w:r>
      <w:r w:rsidR="00EB48CA">
        <w:rPr>
          <w:sz w:val="18"/>
          <w:u w:val="single"/>
        </w:rPr>
        <w:tab/>
      </w:r>
      <w:r w:rsidR="00EB48CA">
        <w:rPr>
          <w:sz w:val="18"/>
        </w:rPr>
        <w:tab/>
      </w:r>
      <w:r w:rsidR="00EB48CA">
        <w:t>R</w:t>
      </w:r>
      <w:r w:rsidR="00EB48CA">
        <w:rPr>
          <w:sz w:val="18"/>
        </w:rPr>
        <w:t>IUNIONE DEL</w:t>
      </w:r>
      <w:r w:rsidR="00EB48CA">
        <w:rPr>
          <w:sz w:val="18"/>
          <w:u w:val="single"/>
        </w:rPr>
        <w:t xml:space="preserve"> </w:t>
      </w:r>
      <w:r w:rsidR="00EB48CA">
        <w:rPr>
          <w:sz w:val="18"/>
          <w:u w:val="single"/>
        </w:rPr>
        <w:tab/>
      </w:r>
      <w:r w:rsidR="00EB48CA">
        <w:rPr>
          <w:sz w:val="18"/>
        </w:rPr>
        <w:t xml:space="preserve">ORE </w:t>
      </w:r>
      <w:r w:rsidR="00EB48CA">
        <w:rPr>
          <w:sz w:val="18"/>
          <w:u w:val="single"/>
        </w:rPr>
        <w:t xml:space="preserve"> </w:t>
      </w:r>
      <w:r w:rsidR="00EB48CA">
        <w:rPr>
          <w:sz w:val="18"/>
          <w:u w:val="single"/>
        </w:rPr>
        <w:tab/>
      </w:r>
    </w:p>
    <w:p w:rsidR="00403885" w:rsidRDefault="00403885">
      <w:pPr>
        <w:pStyle w:val="Corpotesto"/>
      </w:pPr>
    </w:p>
    <w:p w:rsidR="00403885" w:rsidRDefault="00403885">
      <w:pPr>
        <w:pStyle w:val="Corpotesto"/>
        <w:spacing w:before="4"/>
        <w:rPr>
          <w:sz w:val="19"/>
        </w:rPr>
      </w:pPr>
    </w:p>
    <w:p w:rsidR="00403885" w:rsidRDefault="00EB48CA">
      <w:pPr>
        <w:ind w:left="3550" w:right="3550"/>
        <w:jc w:val="center"/>
        <w:rPr>
          <w:b/>
          <w:sz w:val="14"/>
        </w:rPr>
      </w:pPr>
      <w:r>
        <w:rPr>
          <w:b/>
        </w:rPr>
        <w:t>ELENCO PARTECIPANTI</w:t>
      </w:r>
      <w:r>
        <w:rPr>
          <w:b/>
          <w:position w:val="8"/>
          <w:sz w:val="14"/>
        </w:rPr>
        <w:t>1</w:t>
      </w:r>
    </w:p>
    <w:p w:rsidR="00403885" w:rsidRDefault="00403885">
      <w:pPr>
        <w:pStyle w:val="Corpotesto"/>
        <w:rPr>
          <w:b/>
        </w:rPr>
      </w:pPr>
    </w:p>
    <w:p w:rsidR="00403885" w:rsidRDefault="00403885">
      <w:pPr>
        <w:pStyle w:val="Corpotes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401"/>
        <w:gridCol w:w="2972"/>
      </w:tblGrid>
      <w:tr w:rsidR="00403885">
        <w:trPr>
          <w:trHeight w:val="455"/>
        </w:trPr>
        <w:tc>
          <w:tcPr>
            <w:tcW w:w="3258" w:type="dxa"/>
          </w:tcPr>
          <w:p w:rsidR="00403885" w:rsidRDefault="00EB48CA">
            <w:pPr>
              <w:pStyle w:val="TableParagraph"/>
              <w:spacing w:before="99"/>
              <w:ind w:left="1164" w:right="1151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401" w:type="dxa"/>
          </w:tcPr>
          <w:p w:rsidR="00403885" w:rsidRDefault="00EB48CA">
            <w:pPr>
              <w:pStyle w:val="TableParagraph"/>
              <w:spacing w:before="99"/>
              <w:ind w:left="1405" w:right="1395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972" w:type="dxa"/>
          </w:tcPr>
          <w:p w:rsidR="00403885" w:rsidRDefault="00EB48CA">
            <w:pPr>
              <w:pStyle w:val="TableParagraph"/>
              <w:spacing w:before="99"/>
              <w:ind w:left="621"/>
              <w:rPr>
                <w:b/>
              </w:rPr>
            </w:pPr>
            <w:r>
              <w:rPr>
                <w:b/>
              </w:rPr>
              <w:t>Numero telefonico</w:t>
            </w: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5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6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5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5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5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5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  <w:tr w:rsidR="00403885">
        <w:trPr>
          <w:trHeight w:val="453"/>
        </w:trPr>
        <w:tc>
          <w:tcPr>
            <w:tcW w:w="3258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403885" w:rsidRDefault="00403885">
            <w:pPr>
              <w:pStyle w:val="TableParagraph"/>
              <w:rPr>
                <w:sz w:val="20"/>
              </w:rPr>
            </w:pPr>
          </w:p>
        </w:tc>
      </w:tr>
    </w:tbl>
    <w:p w:rsidR="00403885" w:rsidRDefault="00403885">
      <w:pPr>
        <w:pStyle w:val="Corpotesto"/>
        <w:rPr>
          <w:b/>
        </w:rPr>
      </w:pPr>
    </w:p>
    <w:p w:rsidR="00403885" w:rsidRDefault="00EB48CA">
      <w:pPr>
        <w:pStyle w:val="Corpotesto"/>
        <w:spacing w:before="3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243840</wp:posOffset>
                </wp:positionV>
                <wp:extent cx="18294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1DA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2pt" to="200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403885" w:rsidRDefault="00EB48CA">
      <w:pPr>
        <w:pStyle w:val="Corpotesto"/>
        <w:spacing w:before="62"/>
        <w:ind w:left="112" w:right="110"/>
        <w:jc w:val="both"/>
      </w:pPr>
      <w:r>
        <w:rPr>
          <w:position w:val="7"/>
          <w:sz w:val="13"/>
        </w:rPr>
        <w:t xml:space="preserve">1 </w:t>
      </w:r>
      <w:r>
        <w:t xml:space="preserve">Il presente elenco viene redatto a norma del n. 7 del Protocollo </w:t>
      </w:r>
      <w:r w:rsidRPr="006509BD">
        <w:t>Sicurezza Parrocchie del 08.06.2020, conformemente alle norme del Decreto Generale della C.E.I. “</w:t>
      </w:r>
      <w:r w:rsidRPr="006509BD">
        <w:rPr>
          <w:i/>
        </w:rPr>
        <w:t>Disposizioni per la tutela del diritto alla buona fama e alla riservatezza dei dati relativi alle persone dei fedeli, degli enti ecclesiastici e delle aggregazioni laicali</w:t>
      </w:r>
      <w:r w:rsidRPr="006509BD">
        <w:t>” del 24.05.2018 e all’art. 13 del Reg. UE n. 2016/679</w:t>
      </w:r>
      <w:r w:rsidRPr="006509BD">
        <w:rPr>
          <w:highlight w:val="yellow"/>
        </w:rPr>
        <w:t>. Il titolare d</w:t>
      </w:r>
      <w:r w:rsidR="00B85643" w:rsidRPr="006509BD">
        <w:rPr>
          <w:highlight w:val="yellow"/>
        </w:rPr>
        <w:t>el trattamento è questa Associazione NOI</w:t>
      </w:r>
      <w:r w:rsidR="006509BD" w:rsidRPr="006509BD">
        <w:rPr>
          <w:highlight w:val="yellow"/>
        </w:rPr>
        <w:t>…………</w:t>
      </w:r>
      <w:r w:rsidRPr="006509BD">
        <w:rPr>
          <w:highlight w:val="yellow"/>
        </w:rPr>
        <w:t>.</w:t>
      </w:r>
      <w:r w:rsidRPr="006509BD">
        <w:t xml:space="preserve"> La base giuridica del trattamento è la necessità di assolvere gli obblighi di sicurezza e protezione sociale</w:t>
      </w:r>
      <w:bookmarkStart w:id="0" w:name="_GoBack"/>
      <w:bookmarkEnd w:id="0"/>
      <w:r w:rsidRPr="006509BD">
        <w:t>, nell’ambito dell’implementazione dei Protocolli anti-contagio stabiliti</w:t>
      </w:r>
      <w:r w:rsidRPr="006509BD">
        <w:rPr>
          <w:spacing w:val="-7"/>
        </w:rPr>
        <w:t xml:space="preserve"> </w:t>
      </w:r>
      <w:r w:rsidRPr="006509BD">
        <w:t>dal</w:t>
      </w:r>
      <w:r w:rsidRPr="006509BD">
        <w:rPr>
          <w:spacing w:val="-6"/>
        </w:rPr>
        <w:t xml:space="preserve"> </w:t>
      </w:r>
      <w:r w:rsidRPr="006509BD">
        <w:t>DPCM</w:t>
      </w:r>
      <w:r w:rsidRPr="006509BD">
        <w:rPr>
          <w:spacing w:val="-4"/>
        </w:rPr>
        <w:t xml:space="preserve"> </w:t>
      </w:r>
      <w:r w:rsidRPr="006509BD">
        <w:t>del</w:t>
      </w:r>
      <w:r w:rsidRPr="006509BD">
        <w:rPr>
          <w:spacing w:val="-5"/>
        </w:rPr>
        <w:t xml:space="preserve"> </w:t>
      </w:r>
      <w:r w:rsidRPr="006509BD">
        <w:t>16.05.2020</w:t>
      </w:r>
      <w:r w:rsidRPr="006509BD">
        <w:rPr>
          <w:spacing w:val="-5"/>
        </w:rPr>
        <w:t xml:space="preserve"> </w:t>
      </w:r>
      <w:r w:rsidRPr="006509BD">
        <w:t>e</w:t>
      </w:r>
      <w:r w:rsidRPr="006509BD">
        <w:rPr>
          <w:spacing w:val="-5"/>
        </w:rPr>
        <w:t xml:space="preserve"> </w:t>
      </w:r>
      <w:r w:rsidRPr="006509BD">
        <w:t>del</w:t>
      </w:r>
      <w:r w:rsidRPr="006509BD">
        <w:rPr>
          <w:spacing w:val="-3"/>
        </w:rPr>
        <w:t xml:space="preserve"> </w:t>
      </w:r>
      <w:r w:rsidRPr="006509BD">
        <w:rPr>
          <w:i/>
        </w:rPr>
        <w:t>Protocollo</w:t>
      </w:r>
      <w:r w:rsidRPr="006509BD">
        <w:rPr>
          <w:i/>
          <w:spacing w:val="-5"/>
        </w:rPr>
        <w:t xml:space="preserve"> </w:t>
      </w:r>
      <w:r w:rsidRPr="006509BD">
        <w:rPr>
          <w:i/>
        </w:rPr>
        <w:t>generale</w:t>
      </w:r>
      <w:r w:rsidRPr="006509BD">
        <w:rPr>
          <w:i/>
          <w:spacing w:val="-6"/>
        </w:rPr>
        <w:t xml:space="preserve"> </w:t>
      </w:r>
      <w:r w:rsidRPr="006509BD">
        <w:rPr>
          <w:i/>
        </w:rPr>
        <w:t>per</w:t>
      </w:r>
      <w:r w:rsidRPr="006509BD">
        <w:rPr>
          <w:i/>
          <w:spacing w:val="-6"/>
        </w:rPr>
        <w:t xml:space="preserve"> </w:t>
      </w:r>
      <w:r w:rsidRPr="006509BD">
        <w:rPr>
          <w:i/>
        </w:rPr>
        <w:t>la</w:t>
      </w:r>
      <w:r w:rsidRPr="006509BD">
        <w:rPr>
          <w:i/>
          <w:spacing w:val="-5"/>
        </w:rPr>
        <w:t xml:space="preserve"> </w:t>
      </w:r>
      <w:r w:rsidRPr="006509BD">
        <w:rPr>
          <w:i/>
        </w:rPr>
        <w:t>sicurezza</w:t>
      </w:r>
      <w:r w:rsidRPr="006509BD">
        <w:rPr>
          <w:i/>
          <w:spacing w:val="-5"/>
        </w:rPr>
        <w:t xml:space="preserve"> </w:t>
      </w:r>
      <w:r w:rsidRPr="006509BD">
        <w:rPr>
          <w:i/>
        </w:rPr>
        <w:t>sul</w:t>
      </w:r>
      <w:r w:rsidRPr="006509BD">
        <w:rPr>
          <w:i/>
          <w:spacing w:val="-3"/>
        </w:rPr>
        <w:t xml:space="preserve"> </w:t>
      </w:r>
      <w:r w:rsidRPr="006509BD">
        <w:rPr>
          <w:i/>
        </w:rPr>
        <w:t>lavoro</w:t>
      </w:r>
      <w:r w:rsidRPr="006509BD">
        <w:rPr>
          <w:i/>
          <w:spacing w:val="-5"/>
        </w:rPr>
        <w:t xml:space="preserve"> </w:t>
      </w:r>
      <w:r w:rsidRPr="006509BD">
        <w:rPr>
          <w:i/>
        </w:rPr>
        <w:t>rev.</w:t>
      </w:r>
      <w:r w:rsidRPr="006509BD">
        <w:rPr>
          <w:i/>
          <w:spacing w:val="-5"/>
        </w:rPr>
        <w:t xml:space="preserve"> </w:t>
      </w:r>
      <w:r w:rsidRPr="006509BD">
        <w:rPr>
          <w:i/>
        </w:rPr>
        <w:t>5</w:t>
      </w:r>
      <w:r w:rsidRPr="006509BD">
        <w:rPr>
          <w:i/>
          <w:spacing w:val="-4"/>
        </w:rPr>
        <w:t xml:space="preserve"> </w:t>
      </w:r>
      <w:r w:rsidRPr="006509BD">
        <w:t>del</w:t>
      </w:r>
      <w:r w:rsidRPr="006509BD">
        <w:rPr>
          <w:spacing w:val="-6"/>
        </w:rPr>
        <w:t xml:space="preserve"> </w:t>
      </w:r>
      <w:r w:rsidRPr="006509BD">
        <w:t>03.06.2020,</w:t>
      </w:r>
      <w:r w:rsidRPr="006509BD">
        <w:rPr>
          <w:spacing w:val="-8"/>
        </w:rPr>
        <w:t xml:space="preserve"> </w:t>
      </w:r>
      <w:r w:rsidRPr="006509BD">
        <w:t>redatto</w:t>
      </w:r>
      <w:r w:rsidRPr="006509BD">
        <w:rPr>
          <w:spacing w:val="-5"/>
        </w:rPr>
        <w:t xml:space="preserve"> </w:t>
      </w:r>
      <w:r w:rsidRPr="006509BD">
        <w:t>dal Comitato</w:t>
      </w:r>
      <w:r w:rsidRPr="006509BD">
        <w:rPr>
          <w:spacing w:val="-14"/>
        </w:rPr>
        <w:t xml:space="preserve"> </w:t>
      </w:r>
      <w:r w:rsidRPr="006509BD">
        <w:t>provinciale</w:t>
      </w:r>
      <w:r w:rsidRPr="006509BD">
        <w:rPr>
          <w:spacing w:val="-13"/>
        </w:rPr>
        <w:t xml:space="preserve"> </w:t>
      </w:r>
      <w:r w:rsidRPr="006509BD">
        <w:t>di</w:t>
      </w:r>
      <w:r w:rsidRPr="006509BD">
        <w:rPr>
          <w:spacing w:val="-13"/>
        </w:rPr>
        <w:t xml:space="preserve"> </w:t>
      </w:r>
      <w:r w:rsidRPr="006509BD">
        <w:t>Coordinamento</w:t>
      </w:r>
      <w:r w:rsidRPr="006509BD">
        <w:rPr>
          <w:spacing w:val="-13"/>
        </w:rPr>
        <w:t xml:space="preserve"> </w:t>
      </w:r>
      <w:r w:rsidRPr="006509BD">
        <w:t>in</w:t>
      </w:r>
      <w:r w:rsidRPr="006509BD">
        <w:rPr>
          <w:spacing w:val="-13"/>
        </w:rPr>
        <w:t xml:space="preserve"> </w:t>
      </w:r>
      <w:r w:rsidRPr="006509BD">
        <w:t>materia</w:t>
      </w:r>
      <w:r w:rsidRPr="006509BD">
        <w:rPr>
          <w:spacing w:val="-15"/>
        </w:rPr>
        <w:t xml:space="preserve"> </w:t>
      </w:r>
      <w:r w:rsidRPr="006509BD">
        <w:t>di</w:t>
      </w:r>
      <w:r w:rsidRPr="006509BD">
        <w:rPr>
          <w:spacing w:val="-14"/>
        </w:rPr>
        <w:t xml:space="preserve"> </w:t>
      </w:r>
      <w:r w:rsidRPr="006509BD">
        <w:t>Salute</w:t>
      </w:r>
      <w:r w:rsidRPr="006509BD">
        <w:rPr>
          <w:spacing w:val="-12"/>
        </w:rPr>
        <w:t xml:space="preserve"> </w:t>
      </w:r>
      <w:r w:rsidRPr="006509BD">
        <w:t>e</w:t>
      </w:r>
      <w:r w:rsidRPr="006509BD">
        <w:rPr>
          <w:spacing w:val="-12"/>
        </w:rPr>
        <w:t xml:space="preserve"> </w:t>
      </w:r>
      <w:r w:rsidRPr="006509BD">
        <w:t>Sicurezza</w:t>
      </w:r>
      <w:r w:rsidRPr="006509BD">
        <w:rPr>
          <w:spacing w:val="-11"/>
        </w:rPr>
        <w:t xml:space="preserve"> </w:t>
      </w:r>
      <w:r w:rsidRPr="006509BD">
        <w:t>sul</w:t>
      </w:r>
      <w:r w:rsidRPr="006509BD">
        <w:rPr>
          <w:spacing w:val="-13"/>
        </w:rPr>
        <w:t xml:space="preserve"> </w:t>
      </w:r>
      <w:r w:rsidRPr="006509BD">
        <w:t>Lavoro</w:t>
      </w:r>
      <w:r w:rsidRPr="006509BD">
        <w:rPr>
          <w:spacing w:val="-13"/>
        </w:rPr>
        <w:t xml:space="preserve"> </w:t>
      </w:r>
      <w:r w:rsidRPr="006509BD">
        <w:t>della</w:t>
      </w:r>
      <w:r w:rsidRPr="006509BD">
        <w:rPr>
          <w:spacing w:val="-8"/>
        </w:rPr>
        <w:t xml:space="preserve"> </w:t>
      </w:r>
      <w:r w:rsidRPr="006509BD">
        <w:t>P.A.T.</w:t>
      </w:r>
      <w:r w:rsidRPr="006509BD">
        <w:rPr>
          <w:spacing w:val="-14"/>
        </w:rPr>
        <w:t xml:space="preserve"> </w:t>
      </w:r>
      <w:r w:rsidRPr="006509BD">
        <w:t>La</w:t>
      </w:r>
      <w:r w:rsidRPr="006509BD">
        <w:rPr>
          <w:spacing w:val="-12"/>
        </w:rPr>
        <w:t xml:space="preserve"> </w:t>
      </w:r>
      <w:r w:rsidRPr="006509BD">
        <w:t>finalità</w:t>
      </w:r>
      <w:r w:rsidRPr="006509BD">
        <w:rPr>
          <w:spacing w:val="-14"/>
        </w:rPr>
        <w:t xml:space="preserve"> </w:t>
      </w:r>
      <w:r w:rsidRPr="006509BD">
        <w:t>del</w:t>
      </w:r>
      <w:r w:rsidRPr="006509BD">
        <w:rPr>
          <w:spacing w:val="-14"/>
        </w:rPr>
        <w:t xml:space="preserve"> </w:t>
      </w:r>
      <w:r w:rsidRPr="006509BD">
        <w:t>trattamento è il contenimento della diffusione del virus c</w:t>
      </w:r>
      <w:r w:rsidR="00B85643" w:rsidRPr="006509BD">
        <w:t>ovid-19 nei locali dell’oratorio.</w:t>
      </w:r>
      <w:r w:rsidRPr="006509BD">
        <w:t xml:space="preserve"> I dati potranno essere trasmessi esclusivamente alle Autorità deputate ai controlli, su loro esplicita richiesta, e non saranno diffusi. Trascorsi 14 giorni dalla</w:t>
      </w:r>
      <w:r w:rsidRPr="006509BD">
        <w:rPr>
          <w:spacing w:val="-6"/>
        </w:rPr>
        <w:t xml:space="preserve"> </w:t>
      </w:r>
      <w:r w:rsidRPr="006509BD">
        <w:t>riunione</w:t>
      </w:r>
      <w:r w:rsidRPr="006509BD">
        <w:rPr>
          <w:spacing w:val="-5"/>
        </w:rPr>
        <w:t xml:space="preserve"> </w:t>
      </w:r>
      <w:r w:rsidRPr="006509BD">
        <w:t>i</w:t>
      </w:r>
      <w:r w:rsidRPr="006509BD">
        <w:rPr>
          <w:spacing w:val="-6"/>
        </w:rPr>
        <w:t xml:space="preserve"> </w:t>
      </w:r>
      <w:r w:rsidRPr="006509BD">
        <w:t>dati</w:t>
      </w:r>
      <w:r w:rsidRPr="006509BD">
        <w:rPr>
          <w:spacing w:val="-4"/>
        </w:rPr>
        <w:t xml:space="preserve"> </w:t>
      </w:r>
      <w:r w:rsidRPr="006509BD">
        <w:t>raccolti</w:t>
      </w:r>
      <w:r w:rsidRPr="006509BD">
        <w:rPr>
          <w:spacing w:val="-5"/>
        </w:rPr>
        <w:t xml:space="preserve"> </w:t>
      </w:r>
      <w:r w:rsidRPr="006509BD">
        <w:t>verranno</w:t>
      </w:r>
      <w:r w:rsidRPr="006509BD">
        <w:rPr>
          <w:spacing w:val="-4"/>
        </w:rPr>
        <w:t xml:space="preserve"> </w:t>
      </w:r>
      <w:r w:rsidRPr="006509BD">
        <w:t>eliminati.</w:t>
      </w:r>
      <w:r w:rsidRPr="006509BD">
        <w:rPr>
          <w:spacing w:val="-3"/>
        </w:rPr>
        <w:t xml:space="preserve"> </w:t>
      </w:r>
      <w:r w:rsidRPr="006509BD">
        <w:t>Per</w:t>
      </w:r>
      <w:r w:rsidRPr="006509BD">
        <w:rPr>
          <w:spacing w:val="-4"/>
        </w:rPr>
        <w:t xml:space="preserve"> </w:t>
      </w:r>
      <w:r w:rsidRPr="006509BD">
        <w:t>ulteriori</w:t>
      </w:r>
      <w:r w:rsidRPr="006509BD">
        <w:rPr>
          <w:spacing w:val="-6"/>
        </w:rPr>
        <w:t xml:space="preserve"> </w:t>
      </w:r>
      <w:r w:rsidRPr="006509BD">
        <w:t>informazioni</w:t>
      </w:r>
      <w:r w:rsidRPr="006509BD">
        <w:rPr>
          <w:spacing w:val="-6"/>
        </w:rPr>
        <w:t xml:space="preserve"> </w:t>
      </w:r>
      <w:r w:rsidRPr="006509BD">
        <w:t>ed</w:t>
      </w:r>
      <w:r w:rsidRPr="006509BD">
        <w:rPr>
          <w:spacing w:val="-4"/>
        </w:rPr>
        <w:t xml:space="preserve"> </w:t>
      </w:r>
      <w:r w:rsidRPr="006509BD">
        <w:t>esercizio</w:t>
      </w:r>
      <w:r w:rsidRPr="006509BD">
        <w:rPr>
          <w:spacing w:val="-4"/>
        </w:rPr>
        <w:t xml:space="preserve"> </w:t>
      </w:r>
      <w:r w:rsidRPr="006509BD">
        <w:t>dei</w:t>
      </w:r>
      <w:r w:rsidRPr="006509BD">
        <w:rPr>
          <w:spacing w:val="-5"/>
        </w:rPr>
        <w:t xml:space="preserve"> </w:t>
      </w:r>
      <w:r w:rsidRPr="006509BD">
        <w:t>diritti</w:t>
      </w:r>
      <w:r w:rsidRPr="006509BD">
        <w:rPr>
          <w:spacing w:val="-6"/>
        </w:rPr>
        <w:t xml:space="preserve"> </w:t>
      </w:r>
      <w:r w:rsidRPr="006509BD">
        <w:t>di</w:t>
      </w:r>
      <w:r w:rsidRPr="006509BD">
        <w:rPr>
          <w:spacing w:val="-2"/>
        </w:rPr>
        <w:t xml:space="preserve"> </w:t>
      </w:r>
      <w:r w:rsidRPr="006509BD">
        <w:t>legge</w:t>
      </w:r>
      <w:r w:rsidRPr="006509BD">
        <w:rPr>
          <w:spacing w:val="-5"/>
        </w:rPr>
        <w:t xml:space="preserve"> </w:t>
      </w:r>
      <w:r w:rsidRPr="006509BD">
        <w:t>si</w:t>
      </w:r>
      <w:r w:rsidRPr="006509BD">
        <w:rPr>
          <w:spacing w:val="-4"/>
        </w:rPr>
        <w:t xml:space="preserve"> </w:t>
      </w:r>
      <w:r w:rsidRPr="006509BD">
        <w:t>fa</w:t>
      </w:r>
      <w:r w:rsidRPr="006509BD">
        <w:rPr>
          <w:spacing w:val="-5"/>
        </w:rPr>
        <w:t xml:space="preserve"> </w:t>
      </w:r>
      <w:r w:rsidRPr="006509BD">
        <w:t xml:space="preserve">riferimento al </w:t>
      </w:r>
      <w:r w:rsidR="006509BD" w:rsidRPr="006509BD">
        <w:rPr>
          <w:highlight w:val="yellow"/>
        </w:rPr>
        <w:t>legale rappresentante dell’Associazione……….</w:t>
      </w:r>
    </w:p>
    <w:sectPr w:rsidR="00403885">
      <w:type w:val="continuous"/>
      <w:pgSz w:w="1191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85"/>
    <w:rsid w:val="00403885"/>
    <w:rsid w:val="006509BD"/>
    <w:rsid w:val="00B85643"/>
    <w:rsid w:val="00E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80091-E254-49FC-9F85-89AB79E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Associazione Noi Trento</cp:lastModifiedBy>
  <cp:revision>4</cp:revision>
  <dcterms:created xsi:type="dcterms:W3CDTF">2020-06-11T08:47:00Z</dcterms:created>
  <dcterms:modified xsi:type="dcterms:W3CDTF">2020-06-11T13:07:00Z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2020-06-11T00:00:00Z</vt:filetime>
  </property>
</Properties>
</file>